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16EC" w14:textId="77777777"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情報ステーションをご利用の皆さまへ</w:t>
      </w:r>
    </w:p>
    <w:p w14:paraId="40363C3E" w14:textId="77777777" w:rsidR="0039619C" w:rsidRPr="0039619C" w:rsidRDefault="0039619C" w:rsidP="0039619C">
      <w:pPr>
        <w:pStyle w:val="a3"/>
        <w:rPr>
          <w:rFonts w:ascii="ＭＳ ゴシック" w:eastAsia="ＭＳ ゴシック" w:hAnsi="ＭＳ ゴシック" w:cs="ＭＳ ゴシック" w:hint="eastAsia"/>
        </w:rPr>
      </w:pPr>
    </w:p>
    <w:p w14:paraId="22C801AB" w14:textId="796A4E46"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京都府には1月27日から適用されています、新型インフルエンザ等対策特別措置法に基づくまん延防止等重点措置の延長が決定しました。期間は3月6日までです。</w:t>
      </w:r>
    </w:p>
    <w:p w14:paraId="6DF4D05D" w14:textId="77777777" w:rsidR="0039619C" w:rsidRPr="003C5BE4" w:rsidRDefault="0039619C" w:rsidP="0039619C">
      <w:pPr>
        <w:pStyle w:val="a3"/>
        <w:rPr>
          <w:rFonts w:ascii="ＭＳ ゴシック" w:eastAsia="ＭＳ ゴシック" w:hAnsi="ＭＳ ゴシック" w:cs="ＭＳ ゴシック" w:hint="eastAsia"/>
        </w:rPr>
      </w:pPr>
    </w:p>
    <w:p w14:paraId="351A8BCB" w14:textId="7E49D9C6"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まん延防止等重点措置中は一定の制限を設けつつ、　情報ステーションのサービスを以下の通りとさせていただきます。</w:t>
      </w:r>
    </w:p>
    <w:p w14:paraId="5671CC4D" w14:textId="77777777" w:rsidR="0039619C" w:rsidRPr="003C5BE4" w:rsidRDefault="0039619C" w:rsidP="0039619C">
      <w:pPr>
        <w:pStyle w:val="a3"/>
        <w:rPr>
          <w:rFonts w:ascii="ＭＳ ゴシック" w:eastAsia="ＭＳ ゴシック" w:hAnsi="ＭＳ ゴシック" w:cs="ＭＳ ゴシック" w:hint="eastAsia"/>
        </w:rPr>
      </w:pPr>
    </w:p>
    <w:p w14:paraId="66B792D7" w14:textId="77777777"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●受付時間</w:t>
      </w:r>
    </w:p>
    <w:p w14:paraId="2B893F63" w14:textId="77777777"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10時～17時に変更します。（火、木、金も17時までです）</w:t>
      </w:r>
    </w:p>
    <w:p w14:paraId="4B51876A" w14:textId="77777777"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開館日は変更ありません。</w:t>
      </w:r>
    </w:p>
    <w:p w14:paraId="11C4CE2B" w14:textId="77777777" w:rsidR="0039619C" w:rsidRPr="0039619C" w:rsidRDefault="0039619C" w:rsidP="0039619C">
      <w:pPr>
        <w:pStyle w:val="a3"/>
        <w:rPr>
          <w:rFonts w:ascii="ＭＳ ゴシック" w:eastAsia="ＭＳ ゴシック" w:hAnsi="ＭＳ ゴシック" w:cs="ＭＳ ゴシック" w:hint="eastAsia"/>
        </w:rPr>
      </w:pPr>
    </w:p>
    <w:p w14:paraId="4626073C" w14:textId="77777777"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●貸出受付</w:t>
      </w:r>
    </w:p>
    <w:p w14:paraId="113E2ACB" w14:textId="723474FE"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まん延防止等重点措置の趣旨から、不要不急の外出、公共交通機関を利用してのご来館はなるべくご遠慮ください。</w:t>
      </w:r>
    </w:p>
    <w:p w14:paraId="26C5A6E3" w14:textId="61791C0C"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お電話、メール、FAX、サピエ図書館のオンラインリクエストにて受付をさせていただきます。</w:t>
      </w:r>
    </w:p>
    <w:p w14:paraId="07A01DFF" w14:textId="77777777" w:rsidR="0039619C" w:rsidRPr="003C5BE4" w:rsidRDefault="0039619C" w:rsidP="0039619C">
      <w:pPr>
        <w:pStyle w:val="a3"/>
        <w:rPr>
          <w:rFonts w:ascii="ＭＳ ゴシック" w:eastAsia="ＭＳ ゴシック" w:hAnsi="ＭＳ ゴシック" w:cs="ＭＳ ゴシック" w:hint="eastAsia"/>
        </w:rPr>
      </w:pPr>
    </w:p>
    <w:p w14:paraId="24AB76B6" w14:textId="77777777"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●対面読書</w:t>
      </w:r>
    </w:p>
    <w:p w14:paraId="60F5EAFF" w14:textId="471F4A49"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予約制／1回あたり2時間まで／時間は消毒のための入退室を含みます</w:t>
      </w:r>
      <w:r w:rsidR="003C5BE4">
        <w:rPr>
          <w:rFonts w:ascii="ＭＳ ゴシック" w:eastAsia="ＭＳ ゴシック" w:hAnsi="ＭＳ ゴシック" w:cs="ＭＳ ゴシック" w:hint="eastAsia"/>
        </w:rPr>
        <w:t>。</w:t>
      </w:r>
    </w:p>
    <w:p w14:paraId="55453265" w14:textId="77777777"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（当面の間、新規の受付は停止しています）</w:t>
      </w:r>
    </w:p>
    <w:p w14:paraId="5AAB2CE6" w14:textId="77777777" w:rsidR="0039619C" w:rsidRPr="0039619C" w:rsidRDefault="0039619C" w:rsidP="0039619C">
      <w:pPr>
        <w:pStyle w:val="a3"/>
        <w:rPr>
          <w:rFonts w:ascii="ＭＳ ゴシック" w:eastAsia="ＭＳ ゴシック" w:hAnsi="ＭＳ ゴシック" w:cs="ＭＳ ゴシック" w:hint="eastAsia"/>
        </w:rPr>
      </w:pPr>
    </w:p>
    <w:p w14:paraId="73E65615" w14:textId="77777777"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●読み書きサービス</w:t>
      </w:r>
    </w:p>
    <w:p w14:paraId="66815E5C" w14:textId="6F7DFCD6"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予約制／1回あたり原則30分／原則1日1回／ボランティアさんお一人体制です</w:t>
      </w:r>
      <w:r w:rsidR="003C5BE4">
        <w:rPr>
          <w:rFonts w:ascii="ＭＳ ゴシック" w:eastAsia="ＭＳ ゴシック" w:hAnsi="ＭＳ ゴシック" w:cs="ＭＳ ゴシック" w:hint="eastAsia"/>
        </w:rPr>
        <w:t>。</w:t>
      </w:r>
    </w:p>
    <w:p w14:paraId="0C0DDDA5" w14:textId="77777777" w:rsidR="0039619C" w:rsidRPr="003C5BE4" w:rsidRDefault="0039619C" w:rsidP="0039619C">
      <w:pPr>
        <w:pStyle w:val="a3"/>
        <w:rPr>
          <w:rFonts w:ascii="ＭＳ ゴシック" w:eastAsia="ＭＳ ゴシック" w:hAnsi="ＭＳ ゴシック" w:cs="ＭＳ ゴシック" w:hint="eastAsia"/>
        </w:rPr>
      </w:pPr>
    </w:p>
    <w:p w14:paraId="0AFCBDD7" w14:textId="77777777"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●プライベートサービス</w:t>
      </w:r>
    </w:p>
    <w:p w14:paraId="1D0B8BBE" w14:textId="77777777"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できるだけ、郵送での受付にご協力ください。</w:t>
      </w:r>
    </w:p>
    <w:p w14:paraId="5EFCB90F" w14:textId="77777777"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なお、製作期間はお約束できかねます。</w:t>
      </w:r>
    </w:p>
    <w:p w14:paraId="205467C4" w14:textId="77777777" w:rsidR="0039619C" w:rsidRPr="0039619C" w:rsidRDefault="0039619C" w:rsidP="0039619C">
      <w:pPr>
        <w:pStyle w:val="a3"/>
        <w:rPr>
          <w:rFonts w:ascii="ＭＳ ゴシック" w:eastAsia="ＭＳ ゴシック" w:hAnsi="ＭＳ ゴシック" w:cs="ＭＳ ゴシック" w:hint="eastAsia"/>
        </w:rPr>
      </w:pPr>
    </w:p>
    <w:p w14:paraId="611D9295" w14:textId="77777777"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ご来館に際しては、</w:t>
      </w:r>
    </w:p>
    <w:p w14:paraId="468D49CD" w14:textId="77777777"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・ご来館前の検温</w:t>
      </w:r>
    </w:p>
    <w:p w14:paraId="355517FD" w14:textId="77777777"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・マスク着用</w:t>
      </w:r>
    </w:p>
    <w:p w14:paraId="1C860893" w14:textId="77777777"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・ご来館時、来館者記録票への記入（利用者の皆さまは職員が代筆します）</w:t>
      </w:r>
    </w:p>
    <w:p w14:paraId="5D03A3B3" w14:textId="77777777"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・手洗い、手指消毒</w:t>
      </w:r>
    </w:p>
    <w:p w14:paraId="6FAC01FC" w14:textId="77777777"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を必ずお守りください。</w:t>
      </w:r>
    </w:p>
    <w:p w14:paraId="34D51955" w14:textId="77777777" w:rsidR="0039619C" w:rsidRPr="0039619C" w:rsidRDefault="0039619C" w:rsidP="0039619C">
      <w:pPr>
        <w:pStyle w:val="a3"/>
        <w:rPr>
          <w:rFonts w:ascii="ＭＳ ゴシック" w:eastAsia="ＭＳ ゴシック" w:hAnsi="ＭＳ ゴシック" w:cs="ＭＳ ゴシック" w:hint="eastAsia"/>
        </w:rPr>
      </w:pPr>
    </w:p>
    <w:p w14:paraId="17A9DB6E" w14:textId="3B102A0B"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lastRenderedPageBreak/>
        <w:t xml:space="preserve">　アルコール消毒液は各階トイレの手洗い場と1階および3階のカウンターに設置しています。また、発熱のある方、体調不良の方のご来館はお断りいたします。</w:t>
      </w:r>
    </w:p>
    <w:p w14:paraId="6A53C1A8" w14:textId="77777777" w:rsidR="0039619C" w:rsidRPr="003C5BE4" w:rsidRDefault="0039619C" w:rsidP="0039619C">
      <w:pPr>
        <w:pStyle w:val="a3"/>
        <w:rPr>
          <w:rFonts w:ascii="ＭＳ ゴシック" w:eastAsia="ＭＳ ゴシック" w:hAnsi="ＭＳ ゴシック" w:cs="ＭＳ ゴシック" w:hint="eastAsia"/>
        </w:rPr>
      </w:pPr>
    </w:p>
    <w:p w14:paraId="70918C1B" w14:textId="7629B35F"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京都府に対する「まん延防止等重点措置」期間は3月6日（日）までの予定ですが、状況により解除の前倒し、または延期になる場合もございます。</w:t>
      </w:r>
    </w:p>
    <w:p w14:paraId="43560514" w14:textId="38D33960" w:rsidR="0039619C" w:rsidRPr="0039619C" w:rsidRDefault="0039619C" w:rsidP="0039619C">
      <w:pPr>
        <w:pStyle w:val="a3"/>
        <w:rPr>
          <w:rFonts w:ascii="ＭＳ ゴシック" w:eastAsia="ＭＳ ゴシック" w:hAnsi="ＭＳ ゴシック" w:cs="ＭＳ ゴシック" w:hint="eastAsia"/>
        </w:rPr>
      </w:pPr>
      <w:r w:rsidRPr="0039619C">
        <w:rPr>
          <w:rFonts w:ascii="ＭＳ ゴシック" w:eastAsia="ＭＳ ゴシック" w:hAnsi="ＭＳ ゴシック" w:cs="ＭＳ ゴシック" w:hint="eastAsia"/>
        </w:rPr>
        <w:t xml:space="preserve">　その場合は当館ホームページ、利用者専用電話番号（閉館中のメッセージ）等でお伝えします。</w:t>
      </w:r>
    </w:p>
    <w:p w14:paraId="560D9F8A" w14:textId="77777777" w:rsidR="0039619C" w:rsidRPr="003C5BE4" w:rsidRDefault="0039619C" w:rsidP="0039619C">
      <w:pPr>
        <w:pStyle w:val="a3"/>
        <w:rPr>
          <w:rFonts w:ascii="ＭＳ ゴシック" w:eastAsia="ＭＳ ゴシック" w:hAnsi="ＭＳ ゴシック" w:cs="ＭＳ ゴシック" w:hint="eastAsia"/>
        </w:rPr>
      </w:pPr>
    </w:p>
    <w:p w14:paraId="3181B87E" w14:textId="1A4CE714" w:rsidR="0039619C" w:rsidRDefault="0039619C" w:rsidP="0039619C">
      <w:pPr>
        <w:pStyle w:val="a3"/>
        <w:rPr>
          <w:rFonts w:ascii="ＭＳ ゴシック" w:eastAsia="ＭＳ ゴシック" w:hAnsi="ＭＳ ゴシック" w:cs="ＭＳ ゴシック"/>
        </w:rPr>
      </w:pPr>
      <w:r w:rsidRPr="0039619C">
        <w:rPr>
          <w:rFonts w:ascii="ＭＳ ゴシック" w:eastAsia="ＭＳ ゴシック" w:hAnsi="ＭＳ ゴシック" w:cs="ＭＳ ゴシック" w:hint="eastAsia"/>
        </w:rPr>
        <w:t xml:space="preserve">　皆さま方におかれましてはご不便をおかけいたしますが、安全確保のため、ご理解、ご協力のほどよろしくお願いいたします。</w:t>
      </w:r>
    </w:p>
    <w:sectPr w:rsidR="0039619C" w:rsidSect="00153099">
      <w:pgSz w:w="11906" w:h="16838"/>
      <w:pgMar w:top="1985" w:right="1979" w:bottom="1701" w:left="197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1350" w14:textId="77777777" w:rsidR="006E4FE1" w:rsidRDefault="006E4FE1" w:rsidP="003C5BE4">
      <w:r>
        <w:separator/>
      </w:r>
    </w:p>
  </w:endnote>
  <w:endnote w:type="continuationSeparator" w:id="0">
    <w:p w14:paraId="51F857C2" w14:textId="77777777" w:rsidR="006E4FE1" w:rsidRDefault="006E4FE1" w:rsidP="003C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F22C" w14:textId="77777777" w:rsidR="006E4FE1" w:rsidRDefault="006E4FE1" w:rsidP="003C5BE4">
      <w:r>
        <w:separator/>
      </w:r>
    </w:p>
  </w:footnote>
  <w:footnote w:type="continuationSeparator" w:id="0">
    <w:p w14:paraId="46AE4537" w14:textId="77777777" w:rsidR="006E4FE1" w:rsidRDefault="006E4FE1" w:rsidP="003C5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B3"/>
    <w:rsid w:val="0039619C"/>
    <w:rsid w:val="003C5BE4"/>
    <w:rsid w:val="006E4FE1"/>
    <w:rsid w:val="007F07E7"/>
    <w:rsid w:val="009C29B3"/>
    <w:rsid w:val="00AF363A"/>
    <w:rsid w:val="00BD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FDF3F"/>
  <w15:chartTrackingRefBased/>
  <w15:docId w15:val="{577A2230-792F-4306-804A-80774A6A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53099"/>
    <w:rPr>
      <w:rFonts w:asciiTheme="minorEastAsia" w:hAnsi="Courier New" w:cs="Courier New"/>
    </w:rPr>
  </w:style>
  <w:style w:type="character" w:customStyle="1" w:styleId="a4">
    <w:name w:val="書式なし (文字)"/>
    <w:basedOn w:val="a0"/>
    <w:link w:val="a3"/>
    <w:uiPriority w:val="99"/>
    <w:rsid w:val="00153099"/>
    <w:rPr>
      <w:rFonts w:asciiTheme="minorEastAsia" w:hAnsi="Courier New" w:cs="Courier New"/>
    </w:rPr>
  </w:style>
  <w:style w:type="paragraph" w:styleId="a5">
    <w:name w:val="header"/>
    <w:basedOn w:val="a"/>
    <w:link w:val="a6"/>
    <w:uiPriority w:val="99"/>
    <w:unhideWhenUsed/>
    <w:rsid w:val="003C5BE4"/>
    <w:pPr>
      <w:tabs>
        <w:tab w:val="center" w:pos="4252"/>
        <w:tab w:val="right" w:pos="8504"/>
      </w:tabs>
      <w:snapToGrid w:val="0"/>
    </w:pPr>
  </w:style>
  <w:style w:type="character" w:customStyle="1" w:styleId="a6">
    <w:name w:val="ヘッダー (文字)"/>
    <w:basedOn w:val="a0"/>
    <w:link w:val="a5"/>
    <w:uiPriority w:val="99"/>
    <w:rsid w:val="003C5BE4"/>
  </w:style>
  <w:style w:type="paragraph" w:styleId="a7">
    <w:name w:val="footer"/>
    <w:basedOn w:val="a"/>
    <w:link w:val="a8"/>
    <w:uiPriority w:val="99"/>
    <w:unhideWhenUsed/>
    <w:rsid w:val="003C5BE4"/>
    <w:pPr>
      <w:tabs>
        <w:tab w:val="center" w:pos="4252"/>
        <w:tab w:val="right" w:pos="8504"/>
      </w:tabs>
      <w:snapToGrid w:val="0"/>
    </w:pPr>
  </w:style>
  <w:style w:type="character" w:customStyle="1" w:styleId="a8">
    <w:name w:val="フッター (文字)"/>
    <w:basedOn w:val="a0"/>
    <w:link w:val="a7"/>
    <w:uiPriority w:val="99"/>
    <w:rsid w:val="003C5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 yamamoto</dc:creator>
  <cp:keywords/>
  <dc:description/>
  <cp:lastModifiedBy>taro yamamoto</cp:lastModifiedBy>
  <cp:revision>2</cp:revision>
  <dcterms:created xsi:type="dcterms:W3CDTF">2022-02-22T11:13:00Z</dcterms:created>
  <dcterms:modified xsi:type="dcterms:W3CDTF">2022-02-22T11:13:00Z</dcterms:modified>
</cp:coreProperties>
</file>