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CE37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>情報ステーションのボランティアの皆さまへ</w:t>
      </w:r>
    </w:p>
    <w:p w14:paraId="716A0CFD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C812D3D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新型コロナウイルス感染症に対し、京都府は1月27日（木）から</w:t>
      </w:r>
    </w:p>
    <w:p w14:paraId="52B14338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2月20日（日）まで、まん延防止等重点措置が発出される見通しです。</w:t>
      </w:r>
    </w:p>
    <w:p w14:paraId="756C8ED0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0AFA8BD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まん延防止等重点措置中は一定の制限を設けつつ、</w:t>
      </w:r>
    </w:p>
    <w:p w14:paraId="4DE93925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情報ステーションのボランティア活動を以下の通りとします。</w:t>
      </w:r>
    </w:p>
    <w:p w14:paraId="07421C28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E3EEA99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なお、活動にお越しいただける方は</w:t>
      </w:r>
    </w:p>
    <w:p w14:paraId="1EBAAEAD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ボランティアご自身、およびご家族の了解が得られる方　とします。</w:t>
      </w:r>
    </w:p>
    <w:p w14:paraId="7ACBD413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公共交通機関をご利用の方は、混み合わない時間帯でご来館・ご帰宅ください。</w:t>
      </w:r>
    </w:p>
    <w:p w14:paraId="7893C3B3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7C7B252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2310DD37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●サービス系活動（貸出返却、雑誌発送、装丁、レファレンス）</w:t>
      </w:r>
    </w:p>
    <w:p w14:paraId="59035042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午前・午後　各２名まで</w:t>
      </w:r>
    </w:p>
    <w:p w14:paraId="6F2AE68A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※はなのぼう発送は別途お伝えします</w:t>
      </w:r>
    </w:p>
    <w:p w14:paraId="5BDB31EB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316F2E5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●製作系活動（スタジオ使用、録音作業、京まる発送）</w:t>
      </w:r>
    </w:p>
    <w:p w14:paraId="2270EB99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原則休止</w:t>
      </w:r>
    </w:p>
    <w:p w14:paraId="610B0D19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・受注協力者</w:t>
      </w:r>
    </w:p>
    <w:p w14:paraId="000251A0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・急ぎのもの</w:t>
      </w:r>
    </w:p>
    <w:p w14:paraId="74021CEC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のみ可</w:t>
      </w:r>
    </w:p>
    <w:p w14:paraId="101C739D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※点字製作関連（読み合わせ）は別途お伝えします</w:t>
      </w:r>
    </w:p>
    <w:p w14:paraId="2E8C0243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C3F8EF8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●読み書き</w:t>
      </w:r>
    </w:p>
    <w:p w14:paraId="3D5C96A3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ボランティア１名体制（現在と同じ）</w:t>
      </w:r>
    </w:p>
    <w:p w14:paraId="240BBD30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165A956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●対面読書</w:t>
      </w:r>
    </w:p>
    <w:p w14:paraId="641E2C58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利用者・ボランティア双方で了解の得られる、定例のペアのみ</w:t>
      </w:r>
    </w:p>
    <w:p w14:paraId="74981F95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B007B63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●ボランティアルームでの飲食</w:t>
      </w:r>
    </w:p>
    <w:p w14:paraId="2C8A39F1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ご遠慮ください</w:t>
      </w:r>
    </w:p>
    <w:p w14:paraId="4DDD9623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8D59069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411E1DD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ご来館に際しては、</w:t>
      </w:r>
    </w:p>
    <w:p w14:paraId="7D12AD54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・ご来館前の検温</w:t>
      </w:r>
    </w:p>
    <w:p w14:paraId="50906BBF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lastRenderedPageBreak/>
        <w:t xml:space="preserve">　・マスク着用</w:t>
      </w:r>
    </w:p>
    <w:p w14:paraId="4F825E85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・ご来館時、来館者記録票への記入</w:t>
      </w:r>
    </w:p>
    <w:p w14:paraId="5770EFE1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・手洗い、手指消毒</w:t>
      </w:r>
    </w:p>
    <w:p w14:paraId="22AF633B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を必ずお守りください。</w:t>
      </w:r>
    </w:p>
    <w:p w14:paraId="3D7E95C4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C44570C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京都府に対する「まん延防止等重点措置」期間は2月20日（日）までの</w:t>
      </w:r>
    </w:p>
    <w:p w14:paraId="24CC2ED8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>予定ですが、状況により解除の前倒し、または延期になる場合もございます。</w:t>
      </w:r>
    </w:p>
    <w:p w14:paraId="482DD2E2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その場合は当館ホームページ、ボランティア向けメール配信等でお伝えします。</w:t>
      </w:r>
    </w:p>
    <w:p w14:paraId="21000DB5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A1A97EC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爆発的に感染者が増えているオミクロン株。感染防止対策には引き続き</w:t>
      </w:r>
    </w:p>
    <w:p w14:paraId="0942F0EF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>万全を期してまいりますが、少しでも体調に不安を覚えられた場合は</w:t>
      </w:r>
    </w:p>
    <w:p w14:paraId="6821BD24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>ご来館なさらず、静養に努めていただきますようお願いいたします。</w:t>
      </w:r>
    </w:p>
    <w:p w14:paraId="7161F062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54FC56E" w14:textId="77777777" w:rsidR="00DD0091" w:rsidRPr="00DD0091" w:rsidRDefault="00DD0091" w:rsidP="00DD009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D0091">
        <w:rPr>
          <w:rFonts w:ascii="ＭＳ ゴシック" w:eastAsia="ＭＳ ゴシック" w:hAnsi="ＭＳ ゴシック" w:cs="ＭＳ ゴシック" w:hint="eastAsia"/>
        </w:rPr>
        <w:t xml:space="preserve">　皆さま方におかれましてはご不便をおかけいたしますが、安全確保のため、</w:t>
      </w:r>
    </w:p>
    <w:p w14:paraId="7055E11A" w14:textId="77777777" w:rsidR="00DD0091" w:rsidRDefault="00DD0091" w:rsidP="00DD0091">
      <w:pPr>
        <w:pStyle w:val="a3"/>
        <w:rPr>
          <w:rFonts w:ascii="ＭＳ ゴシック" w:eastAsia="ＭＳ ゴシック" w:hAnsi="ＭＳ ゴシック" w:cs="ＭＳ ゴシック"/>
        </w:rPr>
      </w:pPr>
      <w:r w:rsidRPr="00DD0091">
        <w:rPr>
          <w:rFonts w:ascii="ＭＳ ゴシック" w:eastAsia="ＭＳ ゴシック" w:hAnsi="ＭＳ ゴシック" w:cs="ＭＳ ゴシック" w:hint="eastAsia"/>
        </w:rPr>
        <w:t>ご理解、ご協力のほどよろしくお願いいたします。</w:t>
      </w:r>
    </w:p>
    <w:sectPr w:rsidR="00DD0091" w:rsidSect="002C11EF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15FB" w14:textId="77777777" w:rsidR="002A7173" w:rsidRDefault="002A7173" w:rsidP="00C978C8">
      <w:r>
        <w:separator/>
      </w:r>
    </w:p>
  </w:endnote>
  <w:endnote w:type="continuationSeparator" w:id="0">
    <w:p w14:paraId="67DA2427" w14:textId="77777777" w:rsidR="002A7173" w:rsidRDefault="002A7173" w:rsidP="00C9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FA57" w14:textId="77777777" w:rsidR="002A7173" w:rsidRDefault="002A7173" w:rsidP="00C978C8">
      <w:r>
        <w:separator/>
      </w:r>
    </w:p>
  </w:footnote>
  <w:footnote w:type="continuationSeparator" w:id="0">
    <w:p w14:paraId="7A94A5E7" w14:textId="77777777" w:rsidR="002A7173" w:rsidRDefault="002A7173" w:rsidP="00C9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B3"/>
    <w:rsid w:val="002A7173"/>
    <w:rsid w:val="009C29B3"/>
    <w:rsid w:val="00AF363A"/>
    <w:rsid w:val="00C978C8"/>
    <w:rsid w:val="00D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16159"/>
  <w15:docId w15:val="{1858CEEA-1F4C-4170-B999-92E7BCF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11EF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2C11EF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C97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8C8"/>
  </w:style>
  <w:style w:type="paragraph" w:styleId="a7">
    <w:name w:val="footer"/>
    <w:basedOn w:val="a"/>
    <w:link w:val="a8"/>
    <w:uiPriority w:val="99"/>
    <w:unhideWhenUsed/>
    <w:rsid w:val="00C97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yamamoto</dc:creator>
  <cp:keywords/>
  <dc:description/>
  <cp:lastModifiedBy>taro yamamoto</cp:lastModifiedBy>
  <cp:revision>2</cp:revision>
  <dcterms:created xsi:type="dcterms:W3CDTF">2022-01-25T11:24:00Z</dcterms:created>
  <dcterms:modified xsi:type="dcterms:W3CDTF">2022-01-25T11:24:00Z</dcterms:modified>
</cp:coreProperties>
</file>