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4389" w14:textId="77777777" w:rsidR="0030649D" w:rsidRPr="00234C3D" w:rsidRDefault="0030649D" w:rsidP="0030649D">
      <w:pPr>
        <w:jc w:val="center"/>
        <w:rPr>
          <w:rFonts w:ascii="ＭＳ ゴシック" w:eastAsia="ＭＳ ゴシック" w:hAnsi="ＭＳ ゴシック"/>
          <w:b/>
          <w:sz w:val="36"/>
        </w:rPr>
      </w:pPr>
      <w:r w:rsidRPr="00234C3D">
        <w:rPr>
          <w:rFonts w:ascii="ＭＳ ゴシック" w:eastAsia="ＭＳ ゴシック" w:hAnsi="ＭＳ ゴシック" w:hint="eastAsia"/>
          <w:b/>
          <w:sz w:val="36"/>
        </w:rPr>
        <w:t>２０１</w:t>
      </w:r>
      <w:r w:rsidR="005D3E30">
        <w:rPr>
          <w:rFonts w:ascii="ＭＳ ゴシック" w:eastAsia="ＭＳ ゴシック" w:hAnsi="ＭＳ ゴシック" w:hint="eastAsia"/>
          <w:b/>
          <w:sz w:val="36"/>
        </w:rPr>
        <w:t>８</w:t>
      </w:r>
      <w:r w:rsidRPr="00234C3D">
        <w:rPr>
          <w:rFonts w:ascii="ＭＳ ゴシック" w:eastAsia="ＭＳ ゴシック" w:hAnsi="ＭＳ ゴシック" w:hint="eastAsia"/>
          <w:b/>
          <w:sz w:val="36"/>
        </w:rPr>
        <w:t>年度事業報告</w:t>
      </w:r>
    </w:p>
    <w:p w14:paraId="491DAC78" w14:textId="77777777" w:rsidR="0030649D" w:rsidRPr="00FE060F" w:rsidRDefault="0030649D" w:rsidP="006D69D3">
      <w:pPr>
        <w:rPr>
          <w:rFonts w:ascii="ＭＳ ゴシック" w:eastAsia="ＭＳ ゴシック" w:hAnsi="ＭＳ ゴシック"/>
          <w:sz w:val="24"/>
        </w:rPr>
      </w:pPr>
    </w:p>
    <w:p w14:paraId="126E5F4C" w14:textId="77777777" w:rsidR="008462F0" w:rsidRPr="003F057C" w:rsidRDefault="008462F0" w:rsidP="006D69D3">
      <w:pPr>
        <w:rPr>
          <w:rFonts w:ascii="ＭＳ 明朝" w:eastAsia="ＭＳ 明朝" w:hAnsi="ＭＳ 明朝"/>
          <w:sz w:val="24"/>
        </w:rPr>
      </w:pPr>
      <w:r w:rsidRPr="003F057C">
        <w:rPr>
          <w:rFonts w:ascii="ＭＳ 明朝" w:eastAsia="ＭＳ 明朝" w:hAnsi="ＭＳ 明朝" w:hint="eastAsia"/>
          <w:sz w:val="24"/>
        </w:rPr>
        <w:t>第１　組織体制等</w:t>
      </w:r>
    </w:p>
    <w:p w14:paraId="2F4AA912" w14:textId="77777777" w:rsidR="006D69D3" w:rsidRPr="008635B4" w:rsidRDefault="0030649D" w:rsidP="00FE060F">
      <w:pPr>
        <w:ind w:firstLineChars="100" w:firstLine="210"/>
        <w:rPr>
          <w:rFonts w:ascii="ＭＳ 明朝" w:eastAsia="ＭＳ 明朝" w:hAnsi="ＭＳ 明朝"/>
        </w:rPr>
      </w:pPr>
      <w:r w:rsidRPr="008635B4">
        <w:rPr>
          <w:rFonts w:ascii="ＭＳ 明朝" w:eastAsia="ＭＳ 明朝" w:hAnsi="ＭＳ 明朝" w:hint="eastAsia"/>
        </w:rPr>
        <w:t>１</w:t>
      </w:r>
      <w:r w:rsidR="006D69D3" w:rsidRPr="008635B4">
        <w:rPr>
          <w:rFonts w:ascii="ＭＳ 明朝" w:eastAsia="ＭＳ 明朝" w:hAnsi="ＭＳ 明朝" w:hint="eastAsia"/>
        </w:rPr>
        <w:t xml:space="preserve">　業務執行組織（</w:t>
      </w:r>
      <w:r w:rsidR="00FE060F" w:rsidRPr="008635B4">
        <w:rPr>
          <w:rFonts w:ascii="ＭＳ 明朝" w:eastAsia="ＭＳ 明朝" w:hAnsi="ＭＳ 明朝" w:hint="eastAsia"/>
        </w:rPr>
        <w:t>２０１</w:t>
      </w:r>
      <w:r w:rsidR="005D3E30">
        <w:rPr>
          <w:rFonts w:ascii="ＭＳ 明朝" w:eastAsia="ＭＳ 明朝" w:hAnsi="ＭＳ 明朝" w:hint="eastAsia"/>
        </w:rPr>
        <w:t>８</w:t>
      </w:r>
      <w:r w:rsidR="00FE060F" w:rsidRPr="008635B4">
        <w:rPr>
          <w:rFonts w:ascii="ＭＳ 明朝" w:eastAsia="ＭＳ 明朝" w:hAnsi="ＭＳ 明朝" w:hint="eastAsia"/>
        </w:rPr>
        <w:t>年４月１日現在</w:t>
      </w:r>
      <w:r w:rsidR="006D69D3" w:rsidRPr="008635B4">
        <w:rPr>
          <w:rFonts w:ascii="ＭＳ 明朝" w:eastAsia="ＭＳ 明朝" w:hAnsi="ＭＳ 明朝" w:hint="eastAsia"/>
        </w:rPr>
        <w:t>）</w:t>
      </w:r>
    </w:p>
    <w:p w14:paraId="5E44F5CC" w14:textId="77777777" w:rsidR="001E60E9" w:rsidRDefault="00F01F7E">
      <w:r>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14:anchorId="793E4490" wp14:editId="64D95241">
                <wp:simplePos x="0" y="0"/>
                <wp:positionH relativeFrom="column">
                  <wp:posOffset>1504949</wp:posOffset>
                </wp:positionH>
                <wp:positionV relativeFrom="paragraph">
                  <wp:posOffset>133350</wp:posOffset>
                </wp:positionV>
                <wp:extent cx="981075" cy="533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81075" cy="5334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4AFFBB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4490" id="正方形/長方形 3" o:spid="_x0000_s1026" style="position:absolute;left:0;text-align:left;margin-left:118.5pt;margin-top:10.5pt;width:77.25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" fillcolor="window" strokecolor="windowText" strokeweight="1.5pt">
                <v:textbox>
                  <w:txbxContent>
                    <w:p w14:paraId="04AFFBB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v:textbox>
              </v:rect>
            </w:pict>
          </mc:Fallback>
        </mc:AlternateContent>
      </w:r>
    </w:p>
    <w:p w14:paraId="16968048"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14:anchorId="6DCFAA6D" wp14:editId="52CA0E49">
                <wp:simplePos x="0" y="0"/>
                <wp:positionH relativeFrom="column">
                  <wp:posOffset>1247774</wp:posOffset>
                </wp:positionH>
                <wp:positionV relativeFrom="paragraph">
                  <wp:posOffset>161925</wp:posOffset>
                </wp:positionV>
                <wp:extent cx="0" cy="3152775"/>
                <wp:effectExtent l="0" t="0" r="19050" b="28575"/>
                <wp:wrapNone/>
                <wp:docPr id="41" name="直線コネクタ 41"/>
                <wp:cNvGraphicFramePr/>
                <a:graphic xmlns:a="http://schemas.openxmlformats.org/drawingml/2006/main">
                  <a:graphicData uri="http://schemas.microsoft.com/office/word/2010/wordprocessingShape">
                    <wps:wsp>
                      <wps:cNvCnPr/>
                      <wps:spPr>
                        <a:xfrm flipH="1">
                          <a:off x="0" y="0"/>
                          <a:ext cx="0" cy="31527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1F6DB3" id="直線コネクタ 41"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2.75pt" to="98.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3FF07DCD" wp14:editId="0816F7CB">
                <wp:simplePos x="0" y="0"/>
                <wp:positionH relativeFrom="column">
                  <wp:posOffset>2837815</wp:posOffset>
                </wp:positionH>
                <wp:positionV relativeFrom="paragraph">
                  <wp:posOffset>171450</wp:posOffset>
                </wp:positionV>
                <wp:extent cx="0" cy="66675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666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49C68" id="直線コネクタ 2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13.5pt" to="223.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" strokecolor="windowText" strokeweight="1.5pt">
                <v:stroke joinstyle="miter"/>
              </v:line>
            </w:pict>
          </mc:Fallback>
        </mc:AlternateContent>
      </w:r>
      <w:r w:rsidR="00F01F7E">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6DD310DA" wp14:editId="553A6033">
                <wp:simplePos x="0" y="0"/>
                <wp:positionH relativeFrom="column">
                  <wp:posOffset>1238250</wp:posOffset>
                </wp:positionH>
                <wp:positionV relativeFrom="paragraph">
                  <wp:posOffset>173355</wp:posOffset>
                </wp:positionV>
                <wp:extent cx="196215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a:off x="0" y="0"/>
                          <a:ext cx="19621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042AF2" id="直線コネクタ 2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3.65pt" to="2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" strokecolor="windowText" strokeweight="1.5pt">
                <v:stroke joinstyle="miter"/>
              </v:line>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6A499F34" wp14:editId="256D7332">
                <wp:simplePos x="0" y="0"/>
                <wp:positionH relativeFrom="column">
                  <wp:posOffset>3200400</wp:posOffset>
                </wp:positionH>
                <wp:positionV relativeFrom="paragraph">
                  <wp:posOffset>10795</wp:posOffset>
                </wp:positionV>
                <wp:extent cx="2686050" cy="295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B33C8D1"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9F34" id="正方形/長方形 7" o:spid="_x0000_s1027" style="position:absolute;left:0;text-align:left;margin-left:252pt;margin-top:.85pt;width:211.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" fillcolor="window" strokecolor="windowText" strokeweight="1.5pt">
                <v:textbox>
                  <w:txbxContent>
                    <w:p w14:paraId="7B33C8D1"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v:textbox>
              </v:rect>
            </w:pict>
          </mc:Fallback>
        </mc:AlternateContent>
      </w:r>
    </w:p>
    <w:p w14:paraId="26C41696" w14:textId="77777777" w:rsidR="006D69D3" w:rsidRDefault="00241335">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2436FB70" wp14:editId="6C58BCFE">
                <wp:simplePos x="0" y="0"/>
                <wp:positionH relativeFrom="column">
                  <wp:posOffset>3200400</wp:posOffset>
                </wp:positionH>
                <wp:positionV relativeFrom="paragraph">
                  <wp:posOffset>125095</wp:posOffset>
                </wp:positionV>
                <wp:extent cx="269557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69557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A183339"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6FB70" id="正方形/長方形 8" o:spid="_x0000_s1028" style="position:absolute;left:0;text-align:left;margin-left:252pt;margin-top:9.85pt;width:212.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" fillcolor="window" strokecolor="windowText" strokeweight="1.5pt">
                <v:textbox>
                  <w:txbxContent>
                    <w:p w14:paraId="3A183339"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v:textbox>
              </v:rect>
            </w:pict>
          </mc:Fallback>
        </mc:AlternateContent>
      </w:r>
    </w:p>
    <w:p w14:paraId="4BA33675" w14:textId="77777777" w:rsidR="006D69D3" w:rsidRDefault="00F01F7E">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31BB80B" wp14:editId="59703298">
                <wp:simplePos x="0" y="0"/>
                <wp:positionH relativeFrom="column">
                  <wp:posOffset>2828925</wp:posOffset>
                </wp:positionH>
                <wp:positionV relativeFrom="paragraph">
                  <wp:posOffset>59055</wp:posOffset>
                </wp:positionV>
                <wp:extent cx="37147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5A999" id="直線コネクタ 2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4.65pt" to="25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" strokecolor="windowText" strokeweight="1.5pt">
                <v:stroke joinstyle="miter"/>
              </v:line>
            </w:pict>
          </mc:Fallback>
        </mc:AlternateContent>
      </w:r>
    </w:p>
    <w:p w14:paraId="4F6D08A9"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38272" behindDoc="0" locked="0" layoutInCell="1" allowOverlap="1" wp14:anchorId="0E7D50CD" wp14:editId="78917D25">
                <wp:simplePos x="0" y="0"/>
                <wp:positionH relativeFrom="margin">
                  <wp:posOffset>457200</wp:posOffset>
                </wp:positionH>
                <wp:positionV relativeFrom="paragraph">
                  <wp:posOffset>104775</wp:posOffset>
                </wp:positionV>
                <wp:extent cx="514350" cy="1104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14350" cy="11049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474E1E8"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14:paraId="330B4AB6"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14:paraId="533E0241" w14:textId="77777777"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D50CD" id="正方形/長方形 6" o:spid="_x0000_s1029" style="position:absolute;left:0;text-align:left;margin-left:36pt;margin-top:8.25pt;width:40.5pt;height:87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" fillcolor="window" strokecolor="windowText" strokeweight="1.5pt">
                <v:textbox>
                  <w:txbxContent>
                    <w:p w14:paraId="2474E1E8"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14:paraId="330B4AB6"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14:paraId="533E0241" w14:textId="77777777"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v:textbox>
                <w10:wrap anchorx="margin"/>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2368" behindDoc="0" locked="0" layoutInCell="1" allowOverlap="1" wp14:anchorId="1A4EB7DF" wp14:editId="58F0B5A9">
                <wp:simplePos x="0" y="0"/>
                <wp:positionH relativeFrom="column">
                  <wp:posOffset>2828925</wp:posOffset>
                </wp:positionH>
                <wp:positionV relativeFrom="paragraph">
                  <wp:posOffset>163195</wp:posOffset>
                </wp:positionV>
                <wp:extent cx="371475" cy="0"/>
                <wp:effectExtent l="0" t="0" r="28575" b="19050"/>
                <wp:wrapNone/>
                <wp:docPr id="25" name="直線コネクタ 2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2B9AA" id="直線コネクタ 25"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2.85pt" to="2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" strokecolor="windowText" strokeweight="1.5pt">
                <v:stroke joinstyle="miter"/>
              </v:line>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37248" behindDoc="0" locked="0" layoutInCell="1" allowOverlap="1" wp14:anchorId="4DD8A774" wp14:editId="0B9CEBDA">
                <wp:simplePos x="0" y="0"/>
                <wp:positionH relativeFrom="column">
                  <wp:posOffset>3200400</wp:posOffset>
                </wp:positionH>
                <wp:positionV relativeFrom="paragraph">
                  <wp:posOffset>20320</wp:posOffset>
                </wp:positionV>
                <wp:extent cx="2695575" cy="2952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269557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0DA9ECC" w14:textId="77777777"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8A774" id="正方形/長方形 45" o:spid="_x0000_s1030" style="position:absolute;left:0;text-align:left;margin-left:252pt;margin-top:1.6pt;width:212.25pt;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" fillcolor="window" strokecolor="windowText" strokeweight="1.5pt">
                <v:textbox>
                  <w:txbxContent>
                    <w:p w14:paraId="70DA9ECC" w14:textId="77777777"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v:textbox>
              </v:rect>
            </w:pict>
          </mc:Fallback>
        </mc:AlternateContent>
      </w:r>
    </w:p>
    <w:p w14:paraId="24F2134A"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12FBD3E7" wp14:editId="61FD0A4D">
                <wp:simplePos x="0" y="0"/>
                <wp:positionH relativeFrom="column">
                  <wp:posOffset>1504315</wp:posOffset>
                </wp:positionH>
                <wp:positionV relativeFrom="paragraph">
                  <wp:posOffset>171450</wp:posOffset>
                </wp:positionV>
                <wp:extent cx="981075" cy="5238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981075" cy="5238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460D831"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D3E7" id="正方形/長方形 42" o:spid="_x0000_s1031" style="position:absolute;left:0;text-align:left;margin-left:118.45pt;margin-top:13.5pt;width:77.2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" fillcolor="window" strokecolor="windowText" strokeweight="1.5pt">
                <v:textbox>
                  <w:txbxContent>
                    <w:p w14:paraId="5460D831"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v:textbox>
              </v:rect>
            </w:pict>
          </mc:Fallback>
        </mc:AlternateContent>
      </w:r>
    </w:p>
    <w:p w14:paraId="75DAB3D4" w14:textId="77777777" w:rsidR="0030649D" w:rsidRDefault="004815D7">
      <w:r>
        <w:rPr>
          <w:rFonts w:ascii="ＭＳ ゴシック" w:eastAsia="ＭＳ ゴシック" w:hAnsi="ＭＳ ゴシック"/>
          <w:noProof/>
          <w:sz w:val="24"/>
        </w:rPr>
        <mc:AlternateContent>
          <mc:Choice Requires="wps">
            <w:drawing>
              <wp:anchor distT="0" distB="0" distL="114300" distR="114300" simplePos="0" relativeHeight="251643392" behindDoc="0" locked="0" layoutInCell="1" allowOverlap="1" wp14:anchorId="4108D2FD" wp14:editId="0A9309B5">
                <wp:simplePos x="0" y="0"/>
                <wp:positionH relativeFrom="column">
                  <wp:posOffset>2819399</wp:posOffset>
                </wp:positionH>
                <wp:positionV relativeFrom="paragraph">
                  <wp:posOffset>200024</wp:posOffset>
                </wp:positionV>
                <wp:extent cx="0" cy="1438275"/>
                <wp:effectExtent l="0" t="0" r="19050" b="28575"/>
                <wp:wrapNone/>
                <wp:docPr id="37" name="直線コネクタ 37"/>
                <wp:cNvGraphicFramePr/>
                <a:graphic xmlns:a="http://schemas.openxmlformats.org/drawingml/2006/main">
                  <a:graphicData uri="http://schemas.microsoft.com/office/word/2010/wordprocessingShape">
                    <wps:wsp>
                      <wps:cNvCnPr/>
                      <wps:spPr>
                        <a:xfrm flipH="1">
                          <a:off x="0" y="0"/>
                          <a:ext cx="0" cy="1438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6E090" id="直線コネクタ 37"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5.75pt" to="2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1344" behindDoc="0" locked="0" layoutInCell="1" allowOverlap="1" wp14:anchorId="139AB75F" wp14:editId="31797FBE">
                <wp:simplePos x="0" y="0"/>
                <wp:positionH relativeFrom="column">
                  <wp:posOffset>971550</wp:posOffset>
                </wp:positionH>
                <wp:positionV relativeFrom="paragraph">
                  <wp:posOffset>211455</wp:posOffset>
                </wp:positionV>
                <wp:extent cx="26670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266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B035A" id="直線コネクタ 21"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6.65pt" to="9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2D019485" wp14:editId="30AB8843">
                <wp:simplePos x="0" y="0"/>
                <wp:positionH relativeFrom="column">
                  <wp:posOffset>1247775</wp:posOffset>
                </wp:positionH>
                <wp:positionV relativeFrom="paragraph">
                  <wp:posOffset>211455</wp:posOffset>
                </wp:positionV>
                <wp:extent cx="19526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9526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D877FC" id="直線コネクタ 2"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6.65pt" to="2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38377EC4" wp14:editId="4406FD3E">
                <wp:simplePos x="0" y="0"/>
                <wp:positionH relativeFrom="column">
                  <wp:posOffset>3200400</wp:posOffset>
                </wp:positionH>
                <wp:positionV relativeFrom="paragraph">
                  <wp:posOffset>48895</wp:posOffset>
                </wp:positionV>
                <wp:extent cx="2695575" cy="314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695575" cy="3143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B1449C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77EC4" id="正方形/長方形 11" o:spid="_x0000_s1032" style="position:absolute;left:0;text-align:left;margin-left:252pt;margin-top:3.85pt;width:212.2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" fillcolor="window" strokecolor="windowText" strokeweight="1.5pt">
                <v:textbox>
                  <w:txbxContent>
                    <w:p w14:paraId="5B1449C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v:textbox>
              </v:rect>
            </w:pict>
          </mc:Fallback>
        </mc:AlternateContent>
      </w:r>
    </w:p>
    <w:p w14:paraId="6231C3D3"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39296" behindDoc="0" locked="0" layoutInCell="1" allowOverlap="1" wp14:anchorId="3A7FDC9D" wp14:editId="563F4827">
                <wp:simplePos x="0" y="0"/>
                <wp:positionH relativeFrom="column">
                  <wp:posOffset>3200400</wp:posOffset>
                </wp:positionH>
                <wp:positionV relativeFrom="paragraph">
                  <wp:posOffset>180340</wp:posOffset>
                </wp:positionV>
                <wp:extent cx="2714625" cy="2952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71462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4514EB2"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DC9D" id="正方形/長方形 13" o:spid="_x0000_s1033" style="position:absolute;left:0;text-align:left;margin-left:252pt;margin-top:14.2pt;width:213.7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" fillcolor="window" strokecolor="windowText" strokeweight="1.5pt">
                <v:textbox>
                  <w:txbxContent>
                    <w:p w14:paraId="54514EB2"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v:textbox>
              </v:rect>
            </w:pict>
          </mc:Fallback>
        </mc:AlternateContent>
      </w:r>
    </w:p>
    <w:p w14:paraId="2A326094" w14:textId="77777777" w:rsidR="00241335" w:rsidRDefault="004815D7">
      <w:r>
        <w:rPr>
          <w:rFonts w:ascii="ＭＳ ゴシック" w:eastAsia="ＭＳ ゴシック" w:hAnsi="ＭＳ ゴシック"/>
          <w:noProof/>
          <w:sz w:val="24"/>
        </w:rPr>
        <mc:AlternateContent>
          <mc:Choice Requires="wps">
            <w:drawing>
              <wp:anchor distT="0" distB="0" distL="114300" distR="114300" simplePos="0" relativeHeight="251664896" behindDoc="0" locked="0" layoutInCell="1" allowOverlap="1" wp14:anchorId="1A4EB7DF" wp14:editId="58F0B5A9">
                <wp:simplePos x="0" y="0"/>
                <wp:positionH relativeFrom="column">
                  <wp:posOffset>2819400</wp:posOffset>
                </wp:positionH>
                <wp:positionV relativeFrom="paragraph">
                  <wp:posOffset>106045</wp:posOffset>
                </wp:positionV>
                <wp:extent cx="371475" cy="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DB7CAB" id="直線コネクタ 26"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35pt" to="251.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" strokecolor="windowText" strokeweight="1.5pt">
                <v:stroke joinstyle="miter"/>
              </v:line>
            </w:pict>
          </mc:Fallback>
        </mc:AlternateContent>
      </w:r>
    </w:p>
    <w:p w14:paraId="69AFC8F5"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65920" behindDoc="0" locked="0" layoutInCell="1" allowOverlap="1" wp14:anchorId="1A4EB7DF" wp14:editId="58F0B5A9">
                <wp:simplePos x="0" y="0"/>
                <wp:positionH relativeFrom="column">
                  <wp:posOffset>2809875</wp:posOffset>
                </wp:positionH>
                <wp:positionV relativeFrom="paragraph">
                  <wp:posOffset>229870</wp:posOffset>
                </wp:positionV>
                <wp:extent cx="371475" cy="0"/>
                <wp:effectExtent l="0" t="0" r="28575" b="19050"/>
                <wp:wrapNone/>
                <wp:docPr id="27" name="直線コネクタ 27"/>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2238D" id="直線コネクタ 27"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8.1pt" to="25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2CBC4077" wp14:editId="4D01ED7F">
                <wp:simplePos x="0" y="0"/>
                <wp:positionH relativeFrom="margin">
                  <wp:posOffset>3190875</wp:posOffset>
                </wp:positionH>
                <wp:positionV relativeFrom="paragraph">
                  <wp:posOffset>67945</wp:posOffset>
                </wp:positionV>
                <wp:extent cx="2714625" cy="304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6330B59"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C4077" id="正方形/長方形 9" o:spid="_x0000_s1034" style="position:absolute;left:0;text-align:left;margin-left:251.25pt;margin-top:5.35pt;width:213.75pt;height:2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" fillcolor="window" strokecolor="windowText" strokeweight="1.5pt">
                <v:textbox>
                  <w:txbxContent>
                    <w:p w14:paraId="46330B59"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v:textbox>
                <w10:wrap anchorx="margin"/>
              </v:rect>
            </w:pict>
          </mc:Fallback>
        </mc:AlternateContent>
      </w:r>
    </w:p>
    <w:p w14:paraId="17BD4BE1"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46464" behindDoc="0" locked="0" layoutInCell="1" allowOverlap="1" wp14:anchorId="2389C796" wp14:editId="77BA81A8">
                <wp:simplePos x="0" y="0"/>
                <wp:positionH relativeFrom="column">
                  <wp:posOffset>3190875</wp:posOffset>
                </wp:positionH>
                <wp:positionV relativeFrom="paragraph">
                  <wp:posOffset>191770</wp:posOffset>
                </wp:positionV>
                <wp:extent cx="2714625" cy="304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B703F8E"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C796" id="正方形/長方形 12" o:spid="_x0000_s1035" style="position:absolute;left:0;text-align:left;margin-left:251.25pt;margin-top:15.1pt;width:213.7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" fillcolor="window" strokecolor="windowText" strokeweight="1.5pt">
                <v:textbox>
                  <w:txbxContent>
                    <w:p w14:paraId="5B703F8E"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v:textbox>
              </v:rect>
            </w:pict>
          </mc:Fallback>
        </mc:AlternateContent>
      </w:r>
    </w:p>
    <w:p w14:paraId="5414A74A"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1A4EB7DF" wp14:editId="58F0B5A9">
                <wp:simplePos x="0" y="0"/>
                <wp:positionH relativeFrom="column">
                  <wp:posOffset>2809875</wp:posOffset>
                </wp:positionH>
                <wp:positionV relativeFrom="paragraph">
                  <wp:posOffset>125095</wp:posOffset>
                </wp:positionV>
                <wp:extent cx="371475" cy="0"/>
                <wp:effectExtent l="0" t="0" r="28575" b="19050"/>
                <wp:wrapNone/>
                <wp:docPr id="28" name="直線コネクタ 28"/>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1C176" id="直線コネクタ 28"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9.85pt" to="2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" strokecolor="windowText" strokeweight="1.5pt">
                <v:stroke joinstyle="miter"/>
              </v:line>
            </w:pict>
          </mc:Fallback>
        </mc:AlternateContent>
      </w:r>
    </w:p>
    <w:p w14:paraId="3762B6B2"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47488" behindDoc="0" locked="0" layoutInCell="1" allowOverlap="1" wp14:anchorId="2AD3191F" wp14:editId="7F7782A4">
                <wp:simplePos x="0" y="0"/>
                <wp:positionH relativeFrom="column">
                  <wp:posOffset>3181350</wp:posOffset>
                </wp:positionH>
                <wp:positionV relativeFrom="paragraph">
                  <wp:posOffset>86995</wp:posOffset>
                </wp:positionV>
                <wp:extent cx="2733675" cy="323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6C20515"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3191F" id="正方形/長方形 10" o:spid="_x0000_s1036" style="position:absolute;left:0;text-align:left;margin-left:250.5pt;margin-top:6.85pt;width:215.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" fillcolor="window" strokecolor="windowText" strokeweight="1.5pt">
                <v:textbox>
                  <w:txbxContent>
                    <w:p w14:paraId="36C20515"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v:textbox>
              </v:rect>
            </w:pict>
          </mc:Fallback>
        </mc:AlternateContent>
      </w:r>
    </w:p>
    <w:p w14:paraId="6107AB52"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7968" behindDoc="0" locked="0" layoutInCell="1" allowOverlap="1" wp14:anchorId="1A4EB7DF" wp14:editId="58F0B5A9">
                <wp:simplePos x="0" y="0"/>
                <wp:positionH relativeFrom="column">
                  <wp:posOffset>2809875</wp:posOffset>
                </wp:positionH>
                <wp:positionV relativeFrom="paragraph">
                  <wp:posOffset>20320</wp:posOffset>
                </wp:positionV>
                <wp:extent cx="371475" cy="0"/>
                <wp:effectExtent l="0" t="0" r="28575" b="19050"/>
                <wp:wrapNone/>
                <wp:docPr id="29" name="直線コネクタ 29"/>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F0DC3F" id="直線コネクタ 29"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6pt" to="2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" strokecolor="windowText" strokeweight="1.5pt">
                <v:stroke joinstyle="miter"/>
              </v:line>
            </w:pict>
          </mc:Fallback>
        </mc:AlternateContent>
      </w:r>
    </w:p>
    <w:p w14:paraId="7E444EC3" w14:textId="77777777" w:rsidR="0004181D" w:rsidRDefault="004C1043">
      <w:r>
        <w:rPr>
          <w:rFonts w:ascii="ＭＳ ゴシック" w:eastAsia="ＭＳ ゴシック" w:hAnsi="ＭＳ ゴシック"/>
          <w:noProof/>
          <w:sz w:val="24"/>
        </w:rPr>
        <mc:AlternateContent>
          <mc:Choice Requires="wps">
            <w:drawing>
              <wp:anchor distT="0" distB="0" distL="114300" distR="114300" simplePos="0" relativeHeight="251662848" behindDoc="0" locked="0" layoutInCell="1" allowOverlap="1" wp14:anchorId="14F8713A" wp14:editId="1A1C8152">
                <wp:simplePos x="0" y="0"/>
                <wp:positionH relativeFrom="column">
                  <wp:posOffset>1494790</wp:posOffset>
                </wp:positionH>
                <wp:positionV relativeFrom="paragraph">
                  <wp:posOffset>66675</wp:posOffset>
                </wp:positionV>
                <wp:extent cx="98107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810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6B29E8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8713A" id="正方形/長方形 4" o:spid="_x0000_s1037" style="position:absolute;left:0;text-align:left;margin-left:117.7pt;margin-top:5.25pt;width:77.2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" fillcolor="window" strokecolor="windowText" strokeweight="1.5pt">
                <v:textbox>
                  <w:txbxContent>
                    <w:p w14:paraId="46B29E8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v:textbox>
              </v:rect>
            </w:pict>
          </mc:Fallback>
        </mc:AlternateContent>
      </w:r>
      <w:r w:rsidR="004815D7">
        <w:rPr>
          <w:rFonts w:ascii="ＭＳ ゴシック" w:eastAsia="ＭＳ ゴシック" w:hAnsi="ＭＳ ゴシック"/>
          <w:noProof/>
          <w:sz w:val="24"/>
        </w:rPr>
        <mc:AlternateContent>
          <mc:Choice Requires="wps">
            <w:drawing>
              <wp:anchor distT="0" distB="0" distL="114300" distR="114300" simplePos="0" relativeHeight="251648512" behindDoc="0" locked="0" layoutInCell="1" allowOverlap="1" wp14:anchorId="5581B77A" wp14:editId="6C68B655">
                <wp:simplePos x="0" y="0"/>
                <wp:positionH relativeFrom="column">
                  <wp:posOffset>3181350</wp:posOffset>
                </wp:positionH>
                <wp:positionV relativeFrom="paragraph">
                  <wp:posOffset>163195</wp:posOffset>
                </wp:positionV>
                <wp:extent cx="273367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068EBE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B77A" id="正方形/長方形 14" o:spid="_x0000_s1038" style="position:absolute;left:0;text-align:left;margin-left:250.5pt;margin-top:12.85pt;width:215.2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" fillcolor="window" strokecolor="windowText" strokeweight="1.5pt">
                <v:textbox>
                  <w:txbxContent>
                    <w:p w14:paraId="5068EBE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v:textbox>
              </v:rect>
            </w:pict>
          </mc:Fallback>
        </mc:AlternateContent>
      </w:r>
    </w:p>
    <w:p w14:paraId="1D8E9736"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8208" behindDoc="0" locked="0" layoutInCell="1" allowOverlap="1" wp14:anchorId="28EFD4E4" wp14:editId="13C7042D">
                <wp:simplePos x="0" y="0"/>
                <wp:positionH relativeFrom="column">
                  <wp:posOffset>2790825</wp:posOffset>
                </wp:positionH>
                <wp:positionV relativeFrom="paragraph">
                  <wp:posOffset>114300</wp:posOffset>
                </wp:positionV>
                <wp:extent cx="0" cy="2752725"/>
                <wp:effectExtent l="0" t="0" r="19050" b="28575"/>
                <wp:wrapNone/>
                <wp:docPr id="38" name="直線コネクタ 38"/>
                <wp:cNvGraphicFramePr/>
                <a:graphic xmlns:a="http://schemas.openxmlformats.org/drawingml/2006/main">
                  <a:graphicData uri="http://schemas.microsoft.com/office/word/2010/wordprocessingShape">
                    <wps:wsp>
                      <wps:cNvCnPr/>
                      <wps:spPr>
                        <a:xfrm flipH="1">
                          <a:off x="0" y="0"/>
                          <a:ext cx="0" cy="27527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5DF3C" id="直線コネクタ 3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9pt" to="219.7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0800" behindDoc="0" locked="0" layoutInCell="1" allowOverlap="1" wp14:anchorId="11B908A3" wp14:editId="028D1416">
                <wp:simplePos x="0" y="0"/>
                <wp:positionH relativeFrom="column">
                  <wp:posOffset>1238250</wp:posOffset>
                </wp:positionH>
                <wp:positionV relativeFrom="paragraph">
                  <wp:posOffset>115570</wp:posOffset>
                </wp:positionV>
                <wp:extent cx="19526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19526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5FF687" id="直線コネクタ 5"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1pt" to="25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" strokecolor="windowText" strokeweight="1.5pt">
                <v:stroke joinstyle="miter"/>
              </v:line>
            </w:pict>
          </mc:Fallback>
        </mc:AlternateContent>
      </w:r>
    </w:p>
    <w:p w14:paraId="024BBC93"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1" allowOverlap="1" wp14:anchorId="0916478A" wp14:editId="36C33F0B">
                <wp:simplePos x="0" y="0"/>
                <wp:positionH relativeFrom="column">
                  <wp:posOffset>3181350</wp:posOffset>
                </wp:positionH>
                <wp:positionV relativeFrom="paragraph">
                  <wp:posOffset>86995</wp:posOffset>
                </wp:positionV>
                <wp:extent cx="2733675" cy="3333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85B770A"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spacing w:val="12"/>
                                <w:w w:val="75"/>
                                <w:kern w:val="0"/>
                                <w:szCs w:val="18"/>
                                <w:fitText w:val="3990" w:id="1288893954"/>
                              </w:rPr>
                              <w:t>特定施設入居者生活介護事業所ライトハウス朱</w:t>
                            </w:r>
                            <w:r w:rsidRPr="001E6C18">
                              <w:rPr>
                                <w:rFonts w:ascii="ＭＳ 明朝" w:eastAsia="ＭＳ 明朝" w:hAnsi="ＭＳ 明朝" w:hint="eastAsia"/>
                                <w:spacing w:val="10"/>
                                <w:w w:val="75"/>
                                <w:kern w:val="0"/>
                                <w:szCs w:val="18"/>
                                <w:fitText w:val="3990" w:id="1288893954"/>
                              </w:rPr>
                              <w:t>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6478A" id="正方形/長方形 15" o:spid="_x0000_s1039" style="position:absolute;left:0;text-align:left;margin-left:250.5pt;margin-top:6.85pt;width:215.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" fillcolor="window" strokecolor="windowText" strokeweight="1.5pt">
                <v:textbox>
                  <w:txbxContent>
                    <w:p w14:paraId="085B770A"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spacing w:val="12"/>
                          <w:w w:val="75"/>
                          <w:kern w:val="0"/>
                          <w:szCs w:val="18"/>
                          <w:fitText w:val="3990" w:id="1288893954"/>
                        </w:rPr>
                        <w:t>特定施設入居者生活介護事業所ライトハウス朱</w:t>
                      </w:r>
                      <w:r w:rsidRPr="001E6C18">
                        <w:rPr>
                          <w:rFonts w:ascii="ＭＳ 明朝" w:eastAsia="ＭＳ 明朝" w:hAnsi="ＭＳ 明朝" w:hint="eastAsia"/>
                          <w:spacing w:val="10"/>
                          <w:w w:val="75"/>
                          <w:kern w:val="0"/>
                          <w:szCs w:val="18"/>
                          <w:fitText w:val="3990" w:id="1288893954"/>
                        </w:rPr>
                        <w:t>雀</w:t>
                      </w:r>
                    </w:p>
                  </w:txbxContent>
                </v:textbox>
              </v:rect>
            </w:pict>
          </mc:Fallback>
        </mc:AlternateContent>
      </w:r>
    </w:p>
    <w:p w14:paraId="2E8E1198"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1" allowOverlap="1" wp14:anchorId="1A4EB7DF" wp14:editId="58F0B5A9">
                <wp:simplePos x="0" y="0"/>
                <wp:positionH relativeFrom="column">
                  <wp:posOffset>2800350</wp:posOffset>
                </wp:positionH>
                <wp:positionV relativeFrom="paragraph">
                  <wp:posOffset>29845</wp:posOffset>
                </wp:positionV>
                <wp:extent cx="371475" cy="0"/>
                <wp:effectExtent l="0" t="0" r="28575" b="19050"/>
                <wp:wrapNone/>
                <wp:docPr id="30" name="直線コネクタ 30"/>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394779" id="直線コネクタ 30"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35pt" to="24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l27g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" strokecolor="windowText" strokeweight="1.5pt">
                <v:stroke joinstyle="miter"/>
              </v:line>
            </w:pict>
          </mc:Fallback>
        </mc:AlternateContent>
      </w:r>
    </w:p>
    <w:p w14:paraId="1B45C4EC"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1A4EB7DF" wp14:editId="58F0B5A9">
                <wp:simplePos x="0" y="0"/>
                <wp:positionH relativeFrom="column">
                  <wp:posOffset>2800350</wp:posOffset>
                </wp:positionH>
                <wp:positionV relativeFrom="paragraph">
                  <wp:posOffset>163195</wp:posOffset>
                </wp:positionV>
                <wp:extent cx="37147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B2FDA" id="直線コネクタ 31"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2.85pt" to="24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7w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14:anchorId="5F6A19AD" wp14:editId="0467FCA9">
                <wp:simplePos x="0" y="0"/>
                <wp:positionH relativeFrom="column">
                  <wp:posOffset>3181350</wp:posOffset>
                </wp:positionH>
                <wp:positionV relativeFrom="paragraph">
                  <wp:posOffset>10795</wp:posOffset>
                </wp:positionV>
                <wp:extent cx="2733675" cy="323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8B68E04"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A19AD" id="正方形/長方形 16" o:spid="_x0000_s1040" style="position:absolute;left:0;text-align:left;margin-left:250.5pt;margin-top:.85pt;width:215.2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" fillcolor="window" strokecolor="windowText" strokeweight="1.5pt">
                <v:textbox>
                  <w:txbxContent>
                    <w:p w14:paraId="68B68E04"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v:textbox>
              </v:rect>
            </w:pict>
          </mc:Fallback>
        </mc:AlternateContent>
      </w:r>
    </w:p>
    <w:p w14:paraId="5EA04DE6"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14:anchorId="6A90C064" wp14:editId="4E31B902">
                <wp:simplePos x="0" y="0"/>
                <wp:positionH relativeFrom="column">
                  <wp:posOffset>3171825</wp:posOffset>
                </wp:positionH>
                <wp:positionV relativeFrom="paragraph">
                  <wp:posOffset>166370</wp:posOffset>
                </wp:positionV>
                <wp:extent cx="2743200" cy="345440"/>
                <wp:effectExtent l="0" t="0" r="19050" b="16510"/>
                <wp:wrapNone/>
                <wp:docPr id="18" name="正方形/長方形 18"/>
                <wp:cNvGraphicFramePr/>
                <a:graphic xmlns:a="http://schemas.openxmlformats.org/drawingml/2006/main">
                  <a:graphicData uri="http://schemas.microsoft.com/office/word/2010/wordprocessingShape">
                    <wps:wsp>
                      <wps:cNvSpPr/>
                      <wps:spPr>
                        <a:xfrm>
                          <a:off x="0" y="0"/>
                          <a:ext cx="2743200" cy="34544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2826283"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cs="HGMaruGothicMPRO" w:hint="eastAsia"/>
                                <w:color w:val="000000"/>
                                <w:kern w:val="0"/>
                                <w:szCs w:val="18"/>
                              </w:rPr>
                              <w:t>短期入所生活介護事業所ライトハウス朱雀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C064" id="正方形/長方形 18" o:spid="_x0000_s1041" style="position:absolute;left:0;text-align:left;margin-left:249.75pt;margin-top:13.1pt;width:3in;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" fillcolor="window" strokecolor="windowText" strokeweight="1.5pt">
                <v:textbox>
                  <w:txbxContent>
                    <w:p w14:paraId="62826283"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cs="HGMaruGothicMPRO" w:hint="eastAsia"/>
                          <w:color w:val="000000"/>
                          <w:kern w:val="0"/>
                          <w:szCs w:val="18"/>
                        </w:rPr>
                        <w:t>短期入所生活介護事業所ライトハウス朱雀</w:t>
                      </w:r>
                    </w:p>
                  </w:txbxContent>
                </v:textbox>
              </v:rect>
            </w:pict>
          </mc:Fallback>
        </mc:AlternateContent>
      </w:r>
    </w:p>
    <w:p w14:paraId="46D96B4A"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1A4EB7DF" wp14:editId="58F0B5A9">
                <wp:simplePos x="0" y="0"/>
                <wp:positionH relativeFrom="column">
                  <wp:posOffset>2790825</wp:posOffset>
                </wp:positionH>
                <wp:positionV relativeFrom="paragraph">
                  <wp:posOffset>106045</wp:posOffset>
                </wp:positionV>
                <wp:extent cx="371475" cy="0"/>
                <wp:effectExtent l="0" t="0" r="28575" b="19050"/>
                <wp:wrapNone/>
                <wp:docPr id="32" name="直線コネクタ 32"/>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7A004" id="直線コネクタ 32"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8.35pt" to="2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" strokecolor="windowText" strokeweight="1.5pt">
                <v:stroke joinstyle="miter"/>
              </v:line>
            </w:pict>
          </mc:Fallback>
        </mc:AlternateContent>
      </w:r>
    </w:p>
    <w:p w14:paraId="1DF5BD97" w14:textId="77777777" w:rsidR="006D69D3" w:rsidRPr="006D69D3" w:rsidRDefault="004815D7">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1" allowOverlap="1" wp14:anchorId="71B5AA44" wp14:editId="6151DD2D">
                <wp:simplePos x="0" y="0"/>
                <wp:positionH relativeFrom="column">
                  <wp:posOffset>3171825</wp:posOffset>
                </wp:positionH>
                <wp:positionV relativeFrom="paragraph">
                  <wp:posOffset>115570</wp:posOffset>
                </wp:positionV>
                <wp:extent cx="2743200" cy="3238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743200"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65FAF87"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MaruGothicMPRO" w:hint="eastAsia"/>
                                <w:kern w:val="0"/>
                                <w:szCs w:val="18"/>
                              </w:rPr>
                              <w:t>デイサービスセンターライトハウス朱雀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AA44" id="正方形/長方形 17" o:spid="_x0000_s1042" style="position:absolute;left:0;text-align:left;margin-left:249.75pt;margin-top:9.1pt;width:3in;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" fillcolor="window" strokecolor="windowText" strokeweight="1.5pt">
                <v:textbox>
                  <w:txbxContent>
                    <w:p w14:paraId="065FAF87"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MaruGothicMPRO" w:hint="eastAsia"/>
                          <w:kern w:val="0"/>
                          <w:szCs w:val="18"/>
                        </w:rPr>
                        <w:t>デイサービスセンターライトハウス朱雀</w:t>
                      </w:r>
                    </w:p>
                  </w:txbxContent>
                </v:textbox>
              </v:rect>
            </w:pict>
          </mc:Fallback>
        </mc:AlternateContent>
      </w:r>
    </w:p>
    <w:p w14:paraId="77771D2C" w14:textId="77777777" w:rsidR="001E60E9" w:rsidRDefault="004815D7">
      <w:r>
        <w:rPr>
          <w:rFonts w:ascii="ＭＳ ゴシック" w:eastAsia="ＭＳ ゴシック" w:hAnsi="ＭＳ ゴシック"/>
          <w:noProof/>
          <w:sz w:val="24"/>
        </w:rPr>
        <mc:AlternateContent>
          <mc:Choice Requires="wps">
            <w:drawing>
              <wp:anchor distT="0" distB="0" distL="114300" distR="114300" simplePos="0" relativeHeight="251674112" behindDoc="0" locked="0" layoutInCell="1" allowOverlap="1" wp14:anchorId="1A4EB7DF" wp14:editId="58F0B5A9">
                <wp:simplePos x="0" y="0"/>
                <wp:positionH relativeFrom="column">
                  <wp:posOffset>2790825</wp:posOffset>
                </wp:positionH>
                <wp:positionV relativeFrom="paragraph">
                  <wp:posOffset>58420</wp:posOffset>
                </wp:positionV>
                <wp:extent cx="371475" cy="0"/>
                <wp:effectExtent l="0" t="0" r="28575" b="19050"/>
                <wp:wrapNone/>
                <wp:docPr id="33" name="直線コネクタ 33"/>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0AD93" id="直線コネクタ 33"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4.6pt" to="2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" strokecolor="windowText" strokeweight="1.5pt">
                <v:stroke joinstyle="miter"/>
              </v:line>
            </w:pict>
          </mc:Fallback>
        </mc:AlternateContent>
      </w:r>
    </w:p>
    <w:p w14:paraId="2FA72097"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5136" behindDoc="0" locked="0" layoutInCell="1" allowOverlap="1" wp14:anchorId="1A4EB7DF" wp14:editId="58F0B5A9">
                <wp:simplePos x="0" y="0"/>
                <wp:positionH relativeFrom="column">
                  <wp:posOffset>2790825</wp:posOffset>
                </wp:positionH>
                <wp:positionV relativeFrom="paragraph">
                  <wp:posOffset>201295</wp:posOffset>
                </wp:positionV>
                <wp:extent cx="371475" cy="0"/>
                <wp:effectExtent l="0" t="0" r="28575" b="19050"/>
                <wp:wrapNone/>
                <wp:docPr id="34" name="直線コネクタ 3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0F2C5" id="直線コネクタ 34"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5.85pt" to="24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3632" behindDoc="0" locked="0" layoutInCell="1" allowOverlap="1" wp14:anchorId="1AB2F3E3" wp14:editId="5E431CB0">
                <wp:simplePos x="0" y="0"/>
                <wp:positionH relativeFrom="column">
                  <wp:posOffset>3171825</wp:posOffset>
                </wp:positionH>
                <wp:positionV relativeFrom="paragraph">
                  <wp:posOffset>39370</wp:posOffset>
                </wp:positionV>
                <wp:extent cx="2752725" cy="3333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75272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D4079B4"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MaruGothicMPRO" w:hint="eastAsia"/>
                                <w:kern w:val="0"/>
                                <w:szCs w:val="18"/>
                              </w:rPr>
                              <w:t>ヘルパーステーションライトハウス朱雀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2F3E3" id="正方形/長方形 19" o:spid="_x0000_s1043" style="position:absolute;left:0;text-align:left;margin-left:249.75pt;margin-top:3.1pt;width:216.7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" fillcolor="window" strokecolor="windowText" strokeweight="1.5pt">
                <v:textbox>
                  <w:txbxContent>
                    <w:p w14:paraId="0D4079B4"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MaruGothicMPRO" w:hint="eastAsia"/>
                          <w:kern w:val="0"/>
                          <w:szCs w:val="18"/>
                        </w:rPr>
                        <w:t>ヘルパーステーションライトハウス朱雀</w:t>
                      </w:r>
                    </w:p>
                  </w:txbxContent>
                </v:textbox>
              </v:rect>
            </w:pict>
          </mc:Fallback>
        </mc:AlternateContent>
      </w:r>
    </w:p>
    <w:p w14:paraId="399A0138"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54656" behindDoc="0" locked="0" layoutInCell="1" allowOverlap="1" wp14:anchorId="2DE4BB1A" wp14:editId="3AEAA0A6">
                <wp:simplePos x="0" y="0"/>
                <wp:positionH relativeFrom="column">
                  <wp:posOffset>3162300</wp:posOffset>
                </wp:positionH>
                <wp:positionV relativeFrom="paragraph">
                  <wp:posOffset>201295</wp:posOffset>
                </wp:positionV>
                <wp:extent cx="2752725" cy="3619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3221E30"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MaruGothicMPRO" w:hint="eastAsia"/>
                                <w:color w:val="000000"/>
                                <w:kern w:val="0"/>
                                <w:szCs w:val="18"/>
                              </w:rPr>
                              <w:t>ケアプランセンターライトハウス朱雀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BB1A" id="正方形/長方形 20" o:spid="_x0000_s1044" style="position:absolute;left:0;text-align:left;margin-left:249pt;margin-top:15.85pt;width:216.7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" fillcolor="window" strokecolor="windowText" strokeweight="1.5pt">
                <v:textbox>
                  <w:txbxContent>
                    <w:p w14:paraId="23221E30"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MaruGothicMPRO" w:hint="eastAsia"/>
                          <w:color w:val="000000"/>
                          <w:kern w:val="0"/>
                          <w:szCs w:val="18"/>
                        </w:rPr>
                        <w:t>ケアプランセンターライトハウス朱雀</w:t>
                      </w:r>
                    </w:p>
                  </w:txbxContent>
                </v:textbox>
              </v:rect>
            </w:pict>
          </mc:Fallback>
        </mc:AlternateContent>
      </w:r>
    </w:p>
    <w:p w14:paraId="642D9C4E"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6160" behindDoc="0" locked="0" layoutInCell="1" allowOverlap="1" wp14:anchorId="1A4EB7DF" wp14:editId="58F0B5A9">
                <wp:simplePos x="0" y="0"/>
                <wp:positionH relativeFrom="column">
                  <wp:posOffset>2790825</wp:posOffset>
                </wp:positionH>
                <wp:positionV relativeFrom="paragraph">
                  <wp:posOffset>163195</wp:posOffset>
                </wp:positionV>
                <wp:extent cx="371475" cy="0"/>
                <wp:effectExtent l="0" t="0" r="28575" b="19050"/>
                <wp:wrapNone/>
                <wp:docPr id="35" name="直線コネクタ 3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DBF7F" id="直線コネクタ 35"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2.85pt" to="24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47w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" strokecolor="windowText" strokeweight="1.5pt">
                <v:stroke joinstyle="miter"/>
              </v:line>
            </w:pict>
          </mc:Fallback>
        </mc:AlternateContent>
      </w:r>
    </w:p>
    <w:p w14:paraId="44D249CE"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14:anchorId="40D067CC" wp14:editId="162ACAAA">
                <wp:simplePos x="0" y="0"/>
                <wp:positionH relativeFrom="margin">
                  <wp:posOffset>3162300</wp:posOffset>
                </wp:positionH>
                <wp:positionV relativeFrom="paragraph">
                  <wp:posOffset>163195</wp:posOffset>
                </wp:positionV>
                <wp:extent cx="27527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D4843A6"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067CC" id="正方形/長方形 1" o:spid="_x0000_s1045" style="position:absolute;left:0;text-align:left;margin-left:249pt;margin-top:12.85pt;width:216.7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" fillcolor="window" strokecolor="windowText" strokeweight="1.5pt">
                <v:textbox>
                  <w:txbxContent>
                    <w:p w14:paraId="0D4843A6"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v:textbox>
                <w10:wrap anchorx="margin"/>
              </v:rect>
            </w:pict>
          </mc:Fallback>
        </mc:AlternateContent>
      </w:r>
    </w:p>
    <w:p w14:paraId="52664C23"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7184" behindDoc="0" locked="0" layoutInCell="1" allowOverlap="1" wp14:anchorId="1A4EB7DF" wp14:editId="58F0B5A9">
                <wp:simplePos x="0" y="0"/>
                <wp:positionH relativeFrom="column">
                  <wp:posOffset>2781300</wp:posOffset>
                </wp:positionH>
                <wp:positionV relativeFrom="paragraph">
                  <wp:posOffset>125095</wp:posOffset>
                </wp:positionV>
                <wp:extent cx="371475" cy="0"/>
                <wp:effectExtent l="0" t="0" r="28575" b="19050"/>
                <wp:wrapNone/>
                <wp:docPr id="36" name="直線コネクタ 36"/>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DDDBD" id="直線コネクタ 36"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9.85pt" to="248.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" strokecolor="windowText" strokeweight="1.5pt">
                <v:stroke joinstyle="miter"/>
              </v:line>
            </w:pict>
          </mc:Fallback>
        </mc:AlternateContent>
      </w:r>
    </w:p>
    <w:p w14:paraId="3983AE8F" w14:textId="77777777" w:rsidR="004815D7" w:rsidRDefault="004815D7"/>
    <w:p w14:paraId="0BCC879B" w14:textId="77777777" w:rsidR="0004181D" w:rsidRDefault="004815D7" w:rsidP="00E36369">
      <w:pPr>
        <w:ind w:firstLineChars="1400" w:firstLine="2940"/>
      </w:pPr>
      <w:r>
        <w:rPr>
          <w:rFonts w:hint="eastAsia"/>
        </w:rPr>
        <w:t>※　ヘルパーステーション朱雀は</w:t>
      </w:r>
      <w:r w:rsidR="00E36369">
        <w:rPr>
          <w:rFonts w:hint="eastAsia"/>
        </w:rPr>
        <w:t>休止中。</w:t>
      </w:r>
      <w:r>
        <w:rPr>
          <w:rFonts w:hint="eastAsia"/>
        </w:rPr>
        <w:t>２０１８年７月末で廃止。</w:t>
      </w:r>
    </w:p>
    <w:p w14:paraId="407B0F1D" w14:textId="77777777" w:rsidR="0004181D" w:rsidRDefault="0004181D"/>
    <w:p w14:paraId="4BFFA227" w14:textId="77777777" w:rsidR="00600A65" w:rsidRDefault="00600A65" w:rsidP="0030649D">
      <w:r>
        <w:br w:type="page"/>
      </w:r>
    </w:p>
    <w:p w14:paraId="28FC8B1C" w14:textId="77777777" w:rsidR="00391D17" w:rsidRPr="001E6C18" w:rsidRDefault="0030649D" w:rsidP="00FE060F">
      <w:pPr>
        <w:ind w:firstLineChars="100" w:firstLine="210"/>
        <w:rPr>
          <w:rFonts w:ascii="ＭＳ 明朝" w:eastAsia="ＭＳ 明朝" w:hAnsi="ＭＳ 明朝"/>
          <w:szCs w:val="21"/>
        </w:rPr>
      </w:pPr>
      <w:r w:rsidRPr="001E6C18">
        <w:rPr>
          <w:rFonts w:ascii="ＭＳ 明朝" w:eastAsia="ＭＳ 明朝" w:hAnsi="ＭＳ 明朝" w:hint="eastAsia"/>
          <w:szCs w:val="21"/>
        </w:rPr>
        <w:t>２</w:t>
      </w:r>
      <w:r w:rsidR="00391D17" w:rsidRPr="001E6C18">
        <w:rPr>
          <w:rFonts w:ascii="ＭＳ 明朝" w:eastAsia="ＭＳ 明朝" w:hAnsi="ＭＳ 明朝" w:hint="eastAsia"/>
          <w:szCs w:val="21"/>
        </w:rPr>
        <w:t xml:space="preserve">　職員数（</w:t>
      </w:r>
      <w:r w:rsidR="00FE060F" w:rsidRPr="001E6C18">
        <w:rPr>
          <w:rFonts w:ascii="ＭＳ 明朝" w:eastAsia="ＭＳ 明朝" w:hAnsi="ＭＳ 明朝" w:hint="eastAsia"/>
          <w:szCs w:val="21"/>
        </w:rPr>
        <w:t>２０１</w:t>
      </w:r>
      <w:r w:rsidR="005D3E30">
        <w:rPr>
          <w:rFonts w:ascii="ＭＳ 明朝" w:eastAsia="ＭＳ 明朝" w:hAnsi="ＭＳ 明朝" w:hint="eastAsia"/>
          <w:szCs w:val="21"/>
        </w:rPr>
        <w:t>８</w:t>
      </w:r>
      <w:r w:rsidR="00FE060F" w:rsidRPr="001E6C18">
        <w:rPr>
          <w:rFonts w:ascii="ＭＳ 明朝" w:eastAsia="ＭＳ 明朝" w:hAnsi="ＭＳ 明朝" w:hint="eastAsia"/>
          <w:szCs w:val="21"/>
        </w:rPr>
        <w:t>年４月１日現在</w:t>
      </w:r>
      <w:r w:rsidR="00391D17" w:rsidRPr="001E6C18">
        <w:rPr>
          <w:rFonts w:ascii="ＭＳ 明朝" w:eastAsia="ＭＳ 明朝" w:hAnsi="ＭＳ 明朝" w:hint="eastAsia"/>
          <w:szCs w:val="21"/>
        </w:rPr>
        <w:t>）</w:t>
      </w:r>
    </w:p>
    <w:p w14:paraId="7B717BF2" w14:textId="77777777" w:rsidR="00391D17" w:rsidRPr="001E6C18" w:rsidRDefault="00391D17" w:rsidP="00391D17">
      <w:pPr>
        <w:jc w:val="right"/>
        <w:rPr>
          <w:szCs w:val="21"/>
        </w:rPr>
      </w:pPr>
      <w:r w:rsidRPr="001E6C18">
        <w:rPr>
          <w:rFonts w:hint="eastAsia"/>
          <w:szCs w:val="21"/>
        </w:rPr>
        <w:t>（単位：名）</w:t>
      </w:r>
    </w:p>
    <w:tbl>
      <w:tblPr>
        <w:tblStyle w:val="a3"/>
        <w:tblW w:w="0" w:type="auto"/>
        <w:tblInd w:w="562" w:type="dxa"/>
        <w:tblLook w:val="04A0" w:firstRow="1" w:lastRow="0" w:firstColumn="1" w:lastColumn="0" w:noHBand="0" w:noVBand="1"/>
      </w:tblPr>
      <w:tblGrid>
        <w:gridCol w:w="3599"/>
        <w:gridCol w:w="1388"/>
        <w:gridCol w:w="1388"/>
        <w:gridCol w:w="1391"/>
        <w:gridCol w:w="1388"/>
      </w:tblGrid>
      <w:tr w:rsidR="00391D17" w:rsidRPr="001E6C18" w14:paraId="7AC10402" w14:textId="77777777" w:rsidTr="00391D17">
        <w:tc>
          <w:tcPr>
            <w:tcW w:w="3610" w:type="dxa"/>
            <w:tcBorders>
              <w:top w:val="single" w:sz="12" w:space="0" w:color="auto"/>
              <w:left w:val="single" w:sz="12" w:space="0" w:color="auto"/>
              <w:bottom w:val="single" w:sz="12" w:space="0" w:color="auto"/>
            </w:tcBorders>
          </w:tcPr>
          <w:p w14:paraId="4BACFDC1" w14:textId="77777777" w:rsidR="00391D17" w:rsidRPr="001E6C18" w:rsidRDefault="00391D17" w:rsidP="00391D17">
            <w:pPr>
              <w:jc w:val="center"/>
              <w:rPr>
                <w:szCs w:val="21"/>
              </w:rPr>
            </w:pPr>
            <w:r w:rsidRPr="001E6C18">
              <w:rPr>
                <w:rFonts w:hint="eastAsia"/>
                <w:szCs w:val="21"/>
              </w:rPr>
              <w:t>施設・事業所名</w:t>
            </w:r>
          </w:p>
        </w:tc>
        <w:tc>
          <w:tcPr>
            <w:tcW w:w="1391" w:type="dxa"/>
            <w:tcBorders>
              <w:top w:val="single" w:sz="12" w:space="0" w:color="auto"/>
              <w:bottom w:val="single" w:sz="12" w:space="0" w:color="auto"/>
            </w:tcBorders>
          </w:tcPr>
          <w:p w14:paraId="468FC548" w14:textId="77777777" w:rsidR="00391D17" w:rsidRPr="001E6C18" w:rsidRDefault="00391D17" w:rsidP="00391D17">
            <w:pPr>
              <w:jc w:val="center"/>
              <w:rPr>
                <w:szCs w:val="21"/>
              </w:rPr>
            </w:pPr>
            <w:r w:rsidRPr="001E6C18">
              <w:rPr>
                <w:rFonts w:hint="eastAsia"/>
                <w:szCs w:val="21"/>
              </w:rPr>
              <w:t>正職員</w:t>
            </w:r>
          </w:p>
        </w:tc>
        <w:tc>
          <w:tcPr>
            <w:tcW w:w="1391" w:type="dxa"/>
            <w:tcBorders>
              <w:top w:val="single" w:sz="12" w:space="0" w:color="auto"/>
              <w:bottom w:val="single" w:sz="12" w:space="0" w:color="auto"/>
            </w:tcBorders>
          </w:tcPr>
          <w:p w14:paraId="149031C7" w14:textId="77777777" w:rsidR="00391D17" w:rsidRPr="001E6C18" w:rsidRDefault="00391D17" w:rsidP="00391D17">
            <w:pPr>
              <w:jc w:val="center"/>
              <w:rPr>
                <w:szCs w:val="21"/>
              </w:rPr>
            </w:pPr>
            <w:r w:rsidRPr="001E6C18">
              <w:rPr>
                <w:rFonts w:hint="eastAsia"/>
                <w:szCs w:val="21"/>
              </w:rPr>
              <w:t>嘱託職員</w:t>
            </w:r>
          </w:p>
        </w:tc>
        <w:tc>
          <w:tcPr>
            <w:tcW w:w="1391" w:type="dxa"/>
            <w:tcBorders>
              <w:top w:val="single" w:sz="12" w:space="0" w:color="auto"/>
              <w:bottom w:val="single" w:sz="12" w:space="0" w:color="auto"/>
            </w:tcBorders>
          </w:tcPr>
          <w:p w14:paraId="7AD251DE" w14:textId="77777777" w:rsidR="00391D17" w:rsidRPr="001E6C18" w:rsidRDefault="00391D17" w:rsidP="00391D17">
            <w:pPr>
              <w:jc w:val="center"/>
              <w:rPr>
                <w:szCs w:val="21"/>
              </w:rPr>
            </w:pPr>
            <w:r w:rsidRPr="00497109">
              <w:rPr>
                <w:rFonts w:hint="eastAsia"/>
                <w:w w:val="71"/>
                <w:kern w:val="0"/>
                <w:szCs w:val="21"/>
                <w:fitText w:val="1050" w:id="1481382145"/>
              </w:rPr>
              <w:t>臨時</w:t>
            </w:r>
            <w:r w:rsidR="004D59A8" w:rsidRPr="00497109">
              <w:rPr>
                <w:rFonts w:hint="eastAsia"/>
                <w:w w:val="71"/>
                <w:kern w:val="0"/>
                <w:szCs w:val="21"/>
                <w:fitText w:val="1050" w:id="1481382145"/>
              </w:rPr>
              <w:t>的雇用</w:t>
            </w:r>
            <w:r w:rsidRPr="00497109">
              <w:rPr>
                <w:rFonts w:hint="eastAsia"/>
                <w:w w:val="71"/>
                <w:kern w:val="0"/>
                <w:szCs w:val="21"/>
                <w:fitText w:val="1050" w:id="1481382145"/>
              </w:rPr>
              <w:t>職</w:t>
            </w:r>
            <w:r w:rsidRPr="00497109">
              <w:rPr>
                <w:rFonts w:hint="eastAsia"/>
                <w:spacing w:val="8"/>
                <w:w w:val="71"/>
                <w:kern w:val="0"/>
                <w:szCs w:val="21"/>
                <w:fitText w:val="1050" w:id="1481382145"/>
              </w:rPr>
              <w:t>員</w:t>
            </w:r>
          </w:p>
        </w:tc>
        <w:tc>
          <w:tcPr>
            <w:tcW w:w="1391" w:type="dxa"/>
            <w:tcBorders>
              <w:top w:val="single" w:sz="12" w:space="0" w:color="auto"/>
              <w:bottom w:val="single" w:sz="12" w:space="0" w:color="auto"/>
              <w:right w:val="single" w:sz="12" w:space="0" w:color="auto"/>
            </w:tcBorders>
          </w:tcPr>
          <w:p w14:paraId="719BA2CA" w14:textId="77777777" w:rsidR="00391D17" w:rsidRPr="001E6C18" w:rsidRDefault="00391D17" w:rsidP="00391D17">
            <w:pPr>
              <w:jc w:val="center"/>
              <w:rPr>
                <w:szCs w:val="21"/>
              </w:rPr>
            </w:pPr>
            <w:r w:rsidRPr="001E6C18">
              <w:rPr>
                <w:rFonts w:hint="eastAsia"/>
                <w:szCs w:val="21"/>
              </w:rPr>
              <w:t>合　計</w:t>
            </w:r>
          </w:p>
        </w:tc>
      </w:tr>
      <w:tr w:rsidR="00391D17" w:rsidRPr="001E6C18" w14:paraId="6479DF54" w14:textId="77777777" w:rsidTr="00391D17">
        <w:tc>
          <w:tcPr>
            <w:tcW w:w="3610" w:type="dxa"/>
            <w:tcBorders>
              <w:top w:val="single" w:sz="12" w:space="0" w:color="auto"/>
              <w:left w:val="single" w:sz="12" w:space="0" w:color="auto"/>
            </w:tcBorders>
          </w:tcPr>
          <w:p w14:paraId="59C3BED4" w14:textId="77777777" w:rsidR="00391D17" w:rsidRPr="001E6C18" w:rsidRDefault="00391D17">
            <w:pPr>
              <w:rPr>
                <w:szCs w:val="21"/>
              </w:rPr>
            </w:pPr>
            <w:r w:rsidRPr="001E6C18">
              <w:rPr>
                <w:rFonts w:hint="eastAsia"/>
                <w:szCs w:val="21"/>
              </w:rPr>
              <w:t>法人事務所</w:t>
            </w:r>
          </w:p>
        </w:tc>
        <w:tc>
          <w:tcPr>
            <w:tcW w:w="1391" w:type="dxa"/>
            <w:tcBorders>
              <w:top w:val="single" w:sz="12" w:space="0" w:color="auto"/>
            </w:tcBorders>
          </w:tcPr>
          <w:p w14:paraId="457CBFD4" w14:textId="77777777" w:rsidR="00391D17" w:rsidRPr="001E6C18" w:rsidRDefault="00391D17" w:rsidP="00391D17">
            <w:pPr>
              <w:jc w:val="right"/>
              <w:rPr>
                <w:szCs w:val="21"/>
              </w:rPr>
            </w:pPr>
            <w:r w:rsidRPr="001E6C18">
              <w:rPr>
                <w:rFonts w:hint="eastAsia"/>
                <w:szCs w:val="21"/>
              </w:rPr>
              <w:t>５</w:t>
            </w:r>
          </w:p>
        </w:tc>
        <w:tc>
          <w:tcPr>
            <w:tcW w:w="1391" w:type="dxa"/>
            <w:tcBorders>
              <w:top w:val="single" w:sz="12" w:space="0" w:color="auto"/>
            </w:tcBorders>
          </w:tcPr>
          <w:p w14:paraId="5DD808AC" w14:textId="77777777" w:rsidR="00391D17" w:rsidRPr="001E6C18" w:rsidRDefault="005D3E30" w:rsidP="00391D17">
            <w:pPr>
              <w:jc w:val="right"/>
              <w:rPr>
                <w:szCs w:val="21"/>
              </w:rPr>
            </w:pPr>
            <w:r>
              <w:rPr>
                <w:rFonts w:hint="eastAsia"/>
                <w:szCs w:val="21"/>
              </w:rPr>
              <w:t>１</w:t>
            </w:r>
          </w:p>
        </w:tc>
        <w:tc>
          <w:tcPr>
            <w:tcW w:w="1391" w:type="dxa"/>
            <w:tcBorders>
              <w:top w:val="single" w:sz="12" w:space="0" w:color="auto"/>
            </w:tcBorders>
          </w:tcPr>
          <w:p w14:paraId="43D19476" w14:textId="77777777" w:rsidR="00391D17" w:rsidRPr="001E6C18" w:rsidRDefault="005D3E30" w:rsidP="00391D17">
            <w:pPr>
              <w:jc w:val="right"/>
              <w:rPr>
                <w:szCs w:val="21"/>
              </w:rPr>
            </w:pPr>
            <w:r>
              <w:rPr>
                <w:rFonts w:hint="eastAsia"/>
                <w:szCs w:val="21"/>
              </w:rPr>
              <w:t>６</w:t>
            </w:r>
          </w:p>
        </w:tc>
        <w:tc>
          <w:tcPr>
            <w:tcW w:w="1391" w:type="dxa"/>
            <w:tcBorders>
              <w:top w:val="single" w:sz="12" w:space="0" w:color="auto"/>
              <w:right w:val="single" w:sz="12" w:space="0" w:color="auto"/>
            </w:tcBorders>
          </w:tcPr>
          <w:p w14:paraId="5A3954DF" w14:textId="77777777" w:rsidR="00391D17" w:rsidRPr="001E6C18" w:rsidRDefault="005D3E30" w:rsidP="00391D17">
            <w:pPr>
              <w:jc w:val="right"/>
              <w:rPr>
                <w:szCs w:val="21"/>
              </w:rPr>
            </w:pPr>
            <w:r>
              <w:rPr>
                <w:rFonts w:hint="eastAsia"/>
                <w:szCs w:val="21"/>
              </w:rPr>
              <w:t>１２</w:t>
            </w:r>
          </w:p>
        </w:tc>
      </w:tr>
      <w:tr w:rsidR="00391D17" w:rsidRPr="001E6C18" w14:paraId="3C7BF3DF" w14:textId="77777777" w:rsidTr="00391D17">
        <w:tc>
          <w:tcPr>
            <w:tcW w:w="3610" w:type="dxa"/>
            <w:tcBorders>
              <w:left w:val="single" w:sz="12" w:space="0" w:color="auto"/>
            </w:tcBorders>
          </w:tcPr>
          <w:p w14:paraId="32797E12" w14:textId="77777777" w:rsidR="00391D17" w:rsidRPr="001E6C18" w:rsidRDefault="00391D17">
            <w:pPr>
              <w:rPr>
                <w:szCs w:val="21"/>
              </w:rPr>
            </w:pPr>
            <w:r w:rsidRPr="001E6C18">
              <w:rPr>
                <w:rFonts w:hint="eastAsia"/>
                <w:szCs w:val="21"/>
              </w:rPr>
              <w:t>情報ステーション</w:t>
            </w:r>
          </w:p>
        </w:tc>
        <w:tc>
          <w:tcPr>
            <w:tcW w:w="1391" w:type="dxa"/>
          </w:tcPr>
          <w:p w14:paraId="79E6493C" w14:textId="77777777" w:rsidR="00391D17" w:rsidRPr="001E6C18" w:rsidRDefault="005D3E30" w:rsidP="00391D17">
            <w:pPr>
              <w:jc w:val="right"/>
              <w:rPr>
                <w:szCs w:val="21"/>
              </w:rPr>
            </w:pPr>
            <w:r>
              <w:rPr>
                <w:rFonts w:hint="eastAsia"/>
                <w:szCs w:val="21"/>
              </w:rPr>
              <w:t>８</w:t>
            </w:r>
          </w:p>
        </w:tc>
        <w:tc>
          <w:tcPr>
            <w:tcW w:w="1391" w:type="dxa"/>
          </w:tcPr>
          <w:p w14:paraId="129474B1" w14:textId="77777777" w:rsidR="00391D17" w:rsidRPr="001E6C18" w:rsidRDefault="00391D17" w:rsidP="00391D17">
            <w:pPr>
              <w:jc w:val="right"/>
              <w:rPr>
                <w:szCs w:val="21"/>
              </w:rPr>
            </w:pPr>
            <w:r w:rsidRPr="001E6C18">
              <w:rPr>
                <w:rFonts w:hint="eastAsia"/>
                <w:szCs w:val="21"/>
              </w:rPr>
              <w:t>３</w:t>
            </w:r>
          </w:p>
        </w:tc>
        <w:tc>
          <w:tcPr>
            <w:tcW w:w="1391" w:type="dxa"/>
          </w:tcPr>
          <w:p w14:paraId="644D615F" w14:textId="77777777" w:rsidR="00391D17" w:rsidRPr="001E6C18" w:rsidRDefault="00391D17" w:rsidP="00391D17">
            <w:pPr>
              <w:jc w:val="right"/>
              <w:rPr>
                <w:szCs w:val="21"/>
              </w:rPr>
            </w:pPr>
            <w:r w:rsidRPr="001E6C18">
              <w:rPr>
                <w:rFonts w:hint="eastAsia"/>
                <w:szCs w:val="21"/>
              </w:rPr>
              <w:t>３</w:t>
            </w:r>
          </w:p>
        </w:tc>
        <w:tc>
          <w:tcPr>
            <w:tcW w:w="1391" w:type="dxa"/>
            <w:tcBorders>
              <w:right w:val="single" w:sz="12" w:space="0" w:color="auto"/>
            </w:tcBorders>
          </w:tcPr>
          <w:p w14:paraId="079D66C3" w14:textId="77777777" w:rsidR="00391D17" w:rsidRPr="001E6C18" w:rsidRDefault="005D3E30" w:rsidP="00391D17">
            <w:pPr>
              <w:jc w:val="right"/>
              <w:rPr>
                <w:szCs w:val="21"/>
              </w:rPr>
            </w:pPr>
            <w:r>
              <w:rPr>
                <w:rFonts w:hint="eastAsia"/>
                <w:szCs w:val="21"/>
              </w:rPr>
              <w:t>１４</w:t>
            </w:r>
          </w:p>
        </w:tc>
      </w:tr>
      <w:tr w:rsidR="00391D17" w:rsidRPr="001E6C18" w14:paraId="11B90D14" w14:textId="77777777" w:rsidTr="00391D17">
        <w:tc>
          <w:tcPr>
            <w:tcW w:w="3610" w:type="dxa"/>
            <w:tcBorders>
              <w:left w:val="single" w:sz="12" w:space="0" w:color="auto"/>
            </w:tcBorders>
          </w:tcPr>
          <w:p w14:paraId="7A479237" w14:textId="77777777" w:rsidR="00391D17" w:rsidRPr="001E6C18" w:rsidRDefault="00391D17">
            <w:pPr>
              <w:rPr>
                <w:szCs w:val="21"/>
              </w:rPr>
            </w:pPr>
            <w:r w:rsidRPr="001E6C18">
              <w:rPr>
                <w:rFonts w:hint="eastAsia"/>
                <w:szCs w:val="21"/>
              </w:rPr>
              <w:t>情報製作センター</w:t>
            </w:r>
          </w:p>
        </w:tc>
        <w:tc>
          <w:tcPr>
            <w:tcW w:w="1391" w:type="dxa"/>
          </w:tcPr>
          <w:p w14:paraId="26C150E0" w14:textId="77777777" w:rsidR="00391D17" w:rsidRPr="001E6C18" w:rsidRDefault="005D3E30" w:rsidP="00391D17">
            <w:pPr>
              <w:jc w:val="right"/>
              <w:rPr>
                <w:szCs w:val="21"/>
              </w:rPr>
            </w:pPr>
            <w:r>
              <w:rPr>
                <w:rFonts w:hint="eastAsia"/>
                <w:szCs w:val="21"/>
              </w:rPr>
              <w:t>２</w:t>
            </w:r>
          </w:p>
        </w:tc>
        <w:tc>
          <w:tcPr>
            <w:tcW w:w="1391" w:type="dxa"/>
          </w:tcPr>
          <w:p w14:paraId="614875D1" w14:textId="77777777" w:rsidR="00391D17" w:rsidRPr="001E6C18" w:rsidRDefault="005D3E30" w:rsidP="00391D17">
            <w:pPr>
              <w:jc w:val="right"/>
              <w:rPr>
                <w:szCs w:val="21"/>
              </w:rPr>
            </w:pPr>
            <w:r>
              <w:rPr>
                <w:rFonts w:hint="eastAsia"/>
                <w:szCs w:val="21"/>
              </w:rPr>
              <w:t>３</w:t>
            </w:r>
          </w:p>
        </w:tc>
        <w:tc>
          <w:tcPr>
            <w:tcW w:w="1391" w:type="dxa"/>
          </w:tcPr>
          <w:p w14:paraId="33DCC7F7" w14:textId="77777777" w:rsidR="00391D17" w:rsidRPr="001E6C18" w:rsidRDefault="005D3E30" w:rsidP="00391D17">
            <w:pPr>
              <w:jc w:val="right"/>
              <w:rPr>
                <w:szCs w:val="21"/>
              </w:rPr>
            </w:pPr>
            <w:r>
              <w:rPr>
                <w:rFonts w:hint="eastAsia"/>
                <w:szCs w:val="21"/>
              </w:rPr>
              <w:t>９</w:t>
            </w:r>
          </w:p>
        </w:tc>
        <w:tc>
          <w:tcPr>
            <w:tcW w:w="1391" w:type="dxa"/>
            <w:tcBorders>
              <w:right w:val="single" w:sz="12" w:space="0" w:color="auto"/>
            </w:tcBorders>
          </w:tcPr>
          <w:p w14:paraId="37F01DEE" w14:textId="77777777" w:rsidR="00391D17" w:rsidRPr="001E6C18" w:rsidRDefault="005D3E30" w:rsidP="00391D17">
            <w:pPr>
              <w:jc w:val="right"/>
              <w:rPr>
                <w:szCs w:val="21"/>
              </w:rPr>
            </w:pPr>
            <w:r>
              <w:rPr>
                <w:rFonts w:hint="eastAsia"/>
                <w:szCs w:val="21"/>
              </w:rPr>
              <w:t>１４</w:t>
            </w:r>
          </w:p>
        </w:tc>
      </w:tr>
      <w:tr w:rsidR="00391D17" w:rsidRPr="001E6C18" w14:paraId="4B4AE3EE" w14:textId="77777777" w:rsidTr="00391D17">
        <w:tc>
          <w:tcPr>
            <w:tcW w:w="3610" w:type="dxa"/>
            <w:tcBorders>
              <w:left w:val="single" w:sz="12" w:space="0" w:color="auto"/>
            </w:tcBorders>
          </w:tcPr>
          <w:p w14:paraId="03377509" w14:textId="77777777" w:rsidR="00391D17" w:rsidRPr="001E6C18" w:rsidRDefault="00391D17">
            <w:pPr>
              <w:rPr>
                <w:szCs w:val="21"/>
              </w:rPr>
            </w:pPr>
            <w:r w:rsidRPr="001E6C18">
              <w:rPr>
                <w:rFonts w:hint="eastAsia"/>
                <w:szCs w:val="21"/>
              </w:rPr>
              <w:t>相談支援室ほくほく</w:t>
            </w:r>
          </w:p>
        </w:tc>
        <w:tc>
          <w:tcPr>
            <w:tcW w:w="1391" w:type="dxa"/>
          </w:tcPr>
          <w:p w14:paraId="019199AA" w14:textId="77777777" w:rsidR="00391D17" w:rsidRPr="001E6C18" w:rsidRDefault="005D3E30" w:rsidP="00391D17">
            <w:pPr>
              <w:jc w:val="right"/>
              <w:rPr>
                <w:szCs w:val="21"/>
              </w:rPr>
            </w:pPr>
            <w:r>
              <w:rPr>
                <w:rFonts w:hint="eastAsia"/>
                <w:szCs w:val="21"/>
              </w:rPr>
              <w:t>５</w:t>
            </w:r>
          </w:p>
        </w:tc>
        <w:tc>
          <w:tcPr>
            <w:tcW w:w="1391" w:type="dxa"/>
          </w:tcPr>
          <w:p w14:paraId="49C0B57F" w14:textId="77777777" w:rsidR="00391D17" w:rsidRPr="001E6C18" w:rsidRDefault="00284DC0" w:rsidP="00391D17">
            <w:pPr>
              <w:jc w:val="right"/>
              <w:rPr>
                <w:szCs w:val="21"/>
              </w:rPr>
            </w:pPr>
            <w:r w:rsidRPr="001E6C18">
              <w:rPr>
                <w:rFonts w:hint="eastAsia"/>
                <w:szCs w:val="21"/>
              </w:rPr>
              <w:t>０</w:t>
            </w:r>
          </w:p>
        </w:tc>
        <w:tc>
          <w:tcPr>
            <w:tcW w:w="1391" w:type="dxa"/>
          </w:tcPr>
          <w:p w14:paraId="00FFB675" w14:textId="77777777" w:rsidR="00391D17" w:rsidRPr="001E6C18" w:rsidRDefault="005D3E30" w:rsidP="00391D17">
            <w:pPr>
              <w:jc w:val="right"/>
              <w:rPr>
                <w:szCs w:val="21"/>
              </w:rPr>
            </w:pPr>
            <w:r>
              <w:rPr>
                <w:rFonts w:hint="eastAsia"/>
                <w:szCs w:val="21"/>
              </w:rPr>
              <w:t>４</w:t>
            </w:r>
          </w:p>
        </w:tc>
        <w:tc>
          <w:tcPr>
            <w:tcW w:w="1391" w:type="dxa"/>
            <w:tcBorders>
              <w:right w:val="single" w:sz="12" w:space="0" w:color="auto"/>
            </w:tcBorders>
          </w:tcPr>
          <w:p w14:paraId="6D074765" w14:textId="77777777" w:rsidR="00391D17" w:rsidRPr="001E6C18" w:rsidRDefault="005D3E30" w:rsidP="00391D17">
            <w:pPr>
              <w:jc w:val="right"/>
              <w:rPr>
                <w:szCs w:val="21"/>
              </w:rPr>
            </w:pPr>
            <w:r>
              <w:rPr>
                <w:rFonts w:hint="eastAsia"/>
                <w:szCs w:val="21"/>
              </w:rPr>
              <w:t>９</w:t>
            </w:r>
          </w:p>
        </w:tc>
      </w:tr>
      <w:tr w:rsidR="00391D17" w:rsidRPr="001E6C18" w14:paraId="056A288D" w14:textId="77777777" w:rsidTr="00391D17">
        <w:tc>
          <w:tcPr>
            <w:tcW w:w="3610" w:type="dxa"/>
            <w:tcBorders>
              <w:left w:val="single" w:sz="12" w:space="0" w:color="auto"/>
            </w:tcBorders>
          </w:tcPr>
          <w:p w14:paraId="1316F89B" w14:textId="77777777" w:rsidR="00391D17" w:rsidRPr="001E6C18" w:rsidRDefault="00391D17">
            <w:pPr>
              <w:rPr>
                <w:szCs w:val="21"/>
              </w:rPr>
            </w:pPr>
            <w:r w:rsidRPr="001E6C18">
              <w:rPr>
                <w:rFonts w:hint="eastAsia"/>
                <w:szCs w:val="21"/>
              </w:rPr>
              <w:t>鳥居寮</w:t>
            </w:r>
          </w:p>
        </w:tc>
        <w:tc>
          <w:tcPr>
            <w:tcW w:w="1391" w:type="dxa"/>
          </w:tcPr>
          <w:p w14:paraId="734C0F4C" w14:textId="77777777" w:rsidR="00391D17" w:rsidRPr="001E6C18" w:rsidRDefault="005D3E30" w:rsidP="00391D17">
            <w:pPr>
              <w:jc w:val="right"/>
              <w:rPr>
                <w:szCs w:val="21"/>
              </w:rPr>
            </w:pPr>
            <w:r>
              <w:rPr>
                <w:rFonts w:hint="eastAsia"/>
                <w:szCs w:val="21"/>
              </w:rPr>
              <w:t>１０</w:t>
            </w:r>
          </w:p>
        </w:tc>
        <w:tc>
          <w:tcPr>
            <w:tcW w:w="1391" w:type="dxa"/>
          </w:tcPr>
          <w:p w14:paraId="47F3D144" w14:textId="77777777" w:rsidR="00391D17" w:rsidRPr="001E6C18" w:rsidRDefault="00284DC0" w:rsidP="00391D17">
            <w:pPr>
              <w:jc w:val="right"/>
              <w:rPr>
                <w:szCs w:val="21"/>
              </w:rPr>
            </w:pPr>
            <w:r w:rsidRPr="001E6C18">
              <w:rPr>
                <w:rFonts w:hint="eastAsia"/>
                <w:szCs w:val="21"/>
              </w:rPr>
              <w:t>０</w:t>
            </w:r>
          </w:p>
        </w:tc>
        <w:tc>
          <w:tcPr>
            <w:tcW w:w="1391" w:type="dxa"/>
          </w:tcPr>
          <w:p w14:paraId="6FB004E0" w14:textId="77777777" w:rsidR="00391D17" w:rsidRPr="001E6C18" w:rsidRDefault="00284DC0" w:rsidP="00391D17">
            <w:pPr>
              <w:jc w:val="right"/>
              <w:rPr>
                <w:szCs w:val="21"/>
              </w:rPr>
            </w:pPr>
            <w:r w:rsidRPr="001E6C18">
              <w:rPr>
                <w:rFonts w:hint="eastAsia"/>
                <w:szCs w:val="21"/>
              </w:rPr>
              <w:t>１０</w:t>
            </w:r>
          </w:p>
        </w:tc>
        <w:tc>
          <w:tcPr>
            <w:tcW w:w="1391" w:type="dxa"/>
            <w:tcBorders>
              <w:right w:val="single" w:sz="12" w:space="0" w:color="auto"/>
            </w:tcBorders>
          </w:tcPr>
          <w:p w14:paraId="4EB80A26" w14:textId="77777777" w:rsidR="00391D17" w:rsidRPr="001E6C18" w:rsidRDefault="005D3E30" w:rsidP="00391D17">
            <w:pPr>
              <w:jc w:val="right"/>
              <w:rPr>
                <w:szCs w:val="21"/>
              </w:rPr>
            </w:pPr>
            <w:r>
              <w:rPr>
                <w:rFonts w:hint="eastAsia"/>
                <w:szCs w:val="21"/>
              </w:rPr>
              <w:t>２０</w:t>
            </w:r>
          </w:p>
        </w:tc>
      </w:tr>
      <w:tr w:rsidR="00391D17" w:rsidRPr="001E6C18" w14:paraId="797D82DB" w14:textId="77777777" w:rsidTr="00391D17">
        <w:tc>
          <w:tcPr>
            <w:tcW w:w="3610" w:type="dxa"/>
            <w:tcBorders>
              <w:left w:val="single" w:sz="12" w:space="0" w:color="auto"/>
            </w:tcBorders>
          </w:tcPr>
          <w:p w14:paraId="54A26D68" w14:textId="77777777" w:rsidR="00391D17" w:rsidRPr="001E6C18" w:rsidRDefault="00391D17">
            <w:pPr>
              <w:rPr>
                <w:szCs w:val="21"/>
              </w:rPr>
            </w:pPr>
            <w:r w:rsidRPr="001E6C18">
              <w:rPr>
                <w:rFonts w:hint="eastAsia"/>
                <w:szCs w:val="21"/>
              </w:rPr>
              <w:t>あいあい教室</w:t>
            </w:r>
          </w:p>
        </w:tc>
        <w:tc>
          <w:tcPr>
            <w:tcW w:w="1391" w:type="dxa"/>
          </w:tcPr>
          <w:p w14:paraId="764C13DB" w14:textId="77777777" w:rsidR="00391D17" w:rsidRPr="001E6C18" w:rsidRDefault="00391D17" w:rsidP="00391D17">
            <w:pPr>
              <w:jc w:val="right"/>
              <w:rPr>
                <w:szCs w:val="21"/>
              </w:rPr>
            </w:pPr>
            <w:r w:rsidRPr="001E6C18">
              <w:rPr>
                <w:rFonts w:hint="eastAsia"/>
                <w:szCs w:val="21"/>
              </w:rPr>
              <w:t>６</w:t>
            </w:r>
          </w:p>
        </w:tc>
        <w:tc>
          <w:tcPr>
            <w:tcW w:w="1391" w:type="dxa"/>
          </w:tcPr>
          <w:p w14:paraId="5FA2BA08" w14:textId="77777777" w:rsidR="00391D17" w:rsidRPr="001E6C18" w:rsidRDefault="00284DC0" w:rsidP="00391D17">
            <w:pPr>
              <w:jc w:val="right"/>
              <w:rPr>
                <w:szCs w:val="21"/>
              </w:rPr>
            </w:pPr>
            <w:r w:rsidRPr="001E6C18">
              <w:rPr>
                <w:rFonts w:hint="eastAsia"/>
                <w:szCs w:val="21"/>
              </w:rPr>
              <w:t>１</w:t>
            </w:r>
          </w:p>
        </w:tc>
        <w:tc>
          <w:tcPr>
            <w:tcW w:w="1391" w:type="dxa"/>
          </w:tcPr>
          <w:p w14:paraId="00C7C051" w14:textId="77777777" w:rsidR="00391D17" w:rsidRPr="001E6C18" w:rsidRDefault="005D3E30" w:rsidP="00391D17">
            <w:pPr>
              <w:jc w:val="right"/>
              <w:rPr>
                <w:szCs w:val="21"/>
              </w:rPr>
            </w:pPr>
            <w:r>
              <w:rPr>
                <w:rFonts w:hint="eastAsia"/>
                <w:szCs w:val="21"/>
              </w:rPr>
              <w:t>２</w:t>
            </w:r>
          </w:p>
        </w:tc>
        <w:tc>
          <w:tcPr>
            <w:tcW w:w="1391" w:type="dxa"/>
            <w:tcBorders>
              <w:right w:val="single" w:sz="12" w:space="0" w:color="auto"/>
            </w:tcBorders>
          </w:tcPr>
          <w:p w14:paraId="0A299D20" w14:textId="77777777" w:rsidR="00391D17" w:rsidRPr="001E6C18" w:rsidRDefault="005D3E30" w:rsidP="00391D17">
            <w:pPr>
              <w:jc w:val="right"/>
              <w:rPr>
                <w:szCs w:val="21"/>
              </w:rPr>
            </w:pPr>
            <w:r>
              <w:rPr>
                <w:rFonts w:hint="eastAsia"/>
                <w:szCs w:val="21"/>
              </w:rPr>
              <w:t>９</w:t>
            </w:r>
          </w:p>
        </w:tc>
      </w:tr>
      <w:tr w:rsidR="00391D17" w:rsidRPr="001E6C18" w14:paraId="3A2171CC" w14:textId="77777777" w:rsidTr="00391D17">
        <w:tc>
          <w:tcPr>
            <w:tcW w:w="3610" w:type="dxa"/>
            <w:tcBorders>
              <w:left w:val="single" w:sz="12" w:space="0" w:color="auto"/>
            </w:tcBorders>
          </w:tcPr>
          <w:p w14:paraId="5F11F3AB" w14:textId="77777777" w:rsidR="00391D17" w:rsidRPr="001E6C18" w:rsidRDefault="00391D17">
            <w:pPr>
              <w:rPr>
                <w:szCs w:val="21"/>
              </w:rPr>
            </w:pPr>
            <w:r w:rsidRPr="001E6C18">
              <w:rPr>
                <w:rFonts w:hint="eastAsia"/>
                <w:szCs w:val="21"/>
              </w:rPr>
              <w:t>らくらく</w:t>
            </w:r>
          </w:p>
        </w:tc>
        <w:tc>
          <w:tcPr>
            <w:tcW w:w="1391" w:type="dxa"/>
          </w:tcPr>
          <w:p w14:paraId="4EBDE320" w14:textId="77777777" w:rsidR="00391D17" w:rsidRPr="001E6C18" w:rsidRDefault="00284DC0" w:rsidP="00391D17">
            <w:pPr>
              <w:jc w:val="right"/>
              <w:rPr>
                <w:szCs w:val="21"/>
              </w:rPr>
            </w:pPr>
            <w:r w:rsidRPr="001E6C18">
              <w:rPr>
                <w:rFonts w:hint="eastAsia"/>
                <w:szCs w:val="21"/>
              </w:rPr>
              <w:t>５</w:t>
            </w:r>
          </w:p>
        </w:tc>
        <w:tc>
          <w:tcPr>
            <w:tcW w:w="1391" w:type="dxa"/>
          </w:tcPr>
          <w:p w14:paraId="65BF3411" w14:textId="77777777" w:rsidR="00391D17" w:rsidRPr="001E6C18" w:rsidRDefault="00284DC0" w:rsidP="00391D17">
            <w:pPr>
              <w:jc w:val="right"/>
              <w:rPr>
                <w:szCs w:val="21"/>
              </w:rPr>
            </w:pPr>
            <w:r w:rsidRPr="001E6C18">
              <w:rPr>
                <w:rFonts w:hint="eastAsia"/>
                <w:szCs w:val="21"/>
              </w:rPr>
              <w:t>１</w:t>
            </w:r>
          </w:p>
        </w:tc>
        <w:tc>
          <w:tcPr>
            <w:tcW w:w="1391" w:type="dxa"/>
          </w:tcPr>
          <w:p w14:paraId="733D4A29" w14:textId="77777777" w:rsidR="00391D17" w:rsidRPr="001E6C18" w:rsidRDefault="005D3E30" w:rsidP="00391D17">
            <w:pPr>
              <w:jc w:val="right"/>
              <w:rPr>
                <w:szCs w:val="21"/>
              </w:rPr>
            </w:pPr>
            <w:r>
              <w:rPr>
                <w:rFonts w:hint="eastAsia"/>
                <w:szCs w:val="21"/>
              </w:rPr>
              <w:t>１４</w:t>
            </w:r>
          </w:p>
        </w:tc>
        <w:tc>
          <w:tcPr>
            <w:tcW w:w="1391" w:type="dxa"/>
            <w:tcBorders>
              <w:right w:val="single" w:sz="12" w:space="0" w:color="auto"/>
            </w:tcBorders>
          </w:tcPr>
          <w:p w14:paraId="11530CDF" w14:textId="77777777" w:rsidR="00391D17" w:rsidRPr="001E6C18" w:rsidRDefault="005D3E30" w:rsidP="00391D17">
            <w:pPr>
              <w:jc w:val="right"/>
              <w:rPr>
                <w:szCs w:val="21"/>
              </w:rPr>
            </w:pPr>
            <w:r>
              <w:rPr>
                <w:rFonts w:hint="eastAsia"/>
                <w:szCs w:val="21"/>
              </w:rPr>
              <w:t>２０</w:t>
            </w:r>
          </w:p>
        </w:tc>
      </w:tr>
      <w:tr w:rsidR="00391D17" w:rsidRPr="001E6C18" w14:paraId="062A5C69" w14:textId="77777777" w:rsidTr="00391D17">
        <w:tc>
          <w:tcPr>
            <w:tcW w:w="3610" w:type="dxa"/>
            <w:tcBorders>
              <w:left w:val="single" w:sz="12" w:space="0" w:color="auto"/>
            </w:tcBorders>
          </w:tcPr>
          <w:p w14:paraId="30176E16" w14:textId="77777777" w:rsidR="00391D17" w:rsidRPr="001E6C18" w:rsidRDefault="00391D17">
            <w:pPr>
              <w:rPr>
                <w:szCs w:val="21"/>
              </w:rPr>
            </w:pPr>
            <w:r w:rsidRPr="001E6C18">
              <w:rPr>
                <w:rFonts w:hint="eastAsia"/>
                <w:szCs w:val="21"/>
              </w:rPr>
              <w:t>ＦＳトモニー</w:t>
            </w:r>
          </w:p>
        </w:tc>
        <w:tc>
          <w:tcPr>
            <w:tcW w:w="1391" w:type="dxa"/>
          </w:tcPr>
          <w:p w14:paraId="0DE706B4" w14:textId="77777777" w:rsidR="00391D17" w:rsidRPr="001E6C18" w:rsidRDefault="00284DC0" w:rsidP="00391D17">
            <w:pPr>
              <w:jc w:val="right"/>
              <w:rPr>
                <w:szCs w:val="21"/>
              </w:rPr>
            </w:pPr>
            <w:r w:rsidRPr="001E6C18">
              <w:rPr>
                <w:rFonts w:hint="eastAsia"/>
                <w:szCs w:val="21"/>
              </w:rPr>
              <w:t>６</w:t>
            </w:r>
          </w:p>
        </w:tc>
        <w:tc>
          <w:tcPr>
            <w:tcW w:w="1391" w:type="dxa"/>
          </w:tcPr>
          <w:p w14:paraId="72F8F085" w14:textId="77777777" w:rsidR="00391D17" w:rsidRPr="001E6C18" w:rsidRDefault="00284DC0" w:rsidP="00391D17">
            <w:pPr>
              <w:jc w:val="right"/>
              <w:rPr>
                <w:szCs w:val="21"/>
              </w:rPr>
            </w:pPr>
            <w:r w:rsidRPr="001E6C18">
              <w:rPr>
                <w:rFonts w:hint="eastAsia"/>
                <w:szCs w:val="21"/>
              </w:rPr>
              <w:t>３</w:t>
            </w:r>
          </w:p>
        </w:tc>
        <w:tc>
          <w:tcPr>
            <w:tcW w:w="1391" w:type="dxa"/>
          </w:tcPr>
          <w:p w14:paraId="533002F2" w14:textId="77777777" w:rsidR="00391D17" w:rsidRPr="001E6C18" w:rsidRDefault="005D3E30" w:rsidP="00391D17">
            <w:pPr>
              <w:jc w:val="right"/>
              <w:rPr>
                <w:szCs w:val="21"/>
              </w:rPr>
            </w:pPr>
            <w:r>
              <w:rPr>
                <w:rFonts w:hint="eastAsia"/>
                <w:szCs w:val="21"/>
              </w:rPr>
              <w:t>１３</w:t>
            </w:r>
          </w:p>
        </w:tc>
        <w:tc>
          <w:tcPr>
            <w:tcW w:w="1391" w:type="dxa"/>
            <w:tcBorders>
              <w:right w:val="single" w:sz="12" w:space="0" w:color="auto"/>
            </w:tcBorders>
          </w:tcPr>
          <w:p w14:paraId="73EDD5A7" w14:textId="77777777" w:rsidR="00391D17" w:rsidRPr="001E6C18" w:rsidRDefault="005D3E30" w:rsidP="00391D17">
            <w:pPr>
              <w:jc w:val="right"/>
              <w:rPr>
                <w:szCs w:val="21"/>
              </w:rPr>
            </w:pPr>
            <w:r>
              <w:rPr>
                <w:rFonts w:hint="eastAsia"/>
                <w:szCs w:val="21"/>
              </w:rPr>
              <w:t>２２</w:t>
            </w:r>
          </w:p>
        </w:tc>
      </w:tr>
      <w:tr w:rsidR="00391D17" w:rsidRPr="001E6C18" w14:paraId="54E37518" w14:textId="77777777" w:rsidTr="00391D17">
        <w:tc>
          <w:tcPr>
            <w:tcW w:w="3610" w:type="dxa"/>
            <w:tcBorders>
              <w:left w:val="single" w:sz="12" w:space="0" w:color="auto"/>
            </w:tcBorders>
          </w:tcPr>
          <w:p w14:paraId="2227DB9F" w14:textId="77777777" w:rsidR="00391D17" w:rsidRPr="001E6C18" w:rsidRDefault="00391D17">
            <w:pPr>
              <w:rPr>
                <w:szCs w:val="21"/>
              </w:rPr>
            </w:pPr>
            <w:r w:rsidRPr="001E6C18">
              <w:rPr>
                <w:rFonts w:hint="eastAsia"/>
                <w:kern w:val="0"/>
                <w:szCs w:val="21"/>
              </w:rPr>
              <w:t>盲養護老人ホームライトハウス朱雀</w:t>
            </w:r>
          </w:p>
        </w:tc>
        <w:tc>
          <w:tcPr>
            <w:tcW w:w="1391" w:type="dxa"/>
          </w:tcPr>
          <w:p w14:paraId="6E21346E" w14:textId="77777777" w:rsidR="00391D17" w:rsidRPr="001E6C18" w:rsidRDefault="00284DC0" w:rsidP="00391D17">
            <w:pPr>
              <w:jc w:val="right"/>
              <w:rPr>
                <w:szCs w:val="21"/>
              </w:rPr>
            </w:pPr>
            <w:r w:rsidRPr="001E6C18">
              <w:rPr>
                <w:rFonts w:hint="eastAsia"/>
                <w:szCs w:val="21"/>
              </w:rPr>
              <w:t>１６</w:t>
            </w:r>
          </w:p>
        </w:tc>
        <w:tc>
          <w:tcPr>
            <w:tcW w:w="1391" w:type="dxa"/>
          </w:tcPr>
          <w:p w14:paraId="0AE55FB8" w14:textId="77777777" w:rsidR="00391D17" w:rsidRPr="001E6C18" w:rsidRDefault="00284DC0" w:rsidP="00391D17">
            <w:pPr>
              <w:jc w:val="right"/>
              <w:rPr>
                <w:szCs w:val="21"/>
              </w:rPr>
            </w:pPr>
            <w:r w:rsidRPr="001E6C18">
              <w:rPr>
                <w:rFonts w:hint="eastAsia"/>
                <w:szCs w:val="21"/>
              </w:rPr>
              <w:t>２</w:t>
            </w:r>
          </w:p>
        </w:tc>
        <w:tc>
          <w:tcPr>
            <w:tcW w:w="1391" w:type="dxa"/>
          </w:tcPr>
          <w:p w14:paraId="1C95BDC8" w14:textId="77777777" w:rsidR="00391D17" w:rsidRPr="001E6C18" w:rsidRDefault="005D3E30" w:rsidP="00391D17">
            <w:pPr>
              <w:jc w:val="right"/>
              <w:rPr>
                <w:szCs w:val="21"/>
              </w:rPr>
            </w:pPr>
            <w:r>
              <w:rPr>
                <w:rFonts w:hint="eastAsia"/>
                <w:szCs w:val="21"/>
              </w:rPr>
              <w:t>１４</w:t>
            </w:r>
          </w:p>
        </w:tc>
        <w:tc>
          <w:tcPr>
            <w:tcW w:w="1391" w:type="dxa"/>
            <w:tcBorders>
              <w:right w:val="single" w:sz="12" w:space="0" w:color="auto"/>
            </w:tcBorders>
          </w:tcPr>
          <w:p w14:paraId="379E7461" w14:textId="77777777" w:rsidR="00391D17" w:rsidRPr="001E6C18" w:rsidRDefault="005D3E30" w:rsidP="00391D17">
            <w:pPr>
              <w:jc w:val="right"/>
              <w:rPr>
                <w:szCs w:val="21"/>
              </w:rPr>
            </w:pPr>
            <w:r>
              <w:rPr>
                <w:rFonts w:hint="eastAsia"/>
                <w:szCs w:val="21"/>
              </w:rPr>
              <w:t>３２</w:t>
            </w:r>
          </w:p>
        </w:tc>
      </w:tr>
      <w:tr w:rsidR="00391D17" w:rsidRPr="001E6C18" w14:paraId="0DBE3401" w14:textId="77777777" w:rsidTr="00391D17">
        <w:tc>
          <w:tcPr>
            <w:tcW w:w="3610" w:type="dxa"/>
            <w:tcBorders>
              <w:left w:val="single" w:sz="12" w:space="0" w:color="auto"/>
              <w:bottom w:val="single" w:sz="12" w:space="0" w:color="auto"/>
            </w:tcBorders>
          </w:tcPr>
          <w:p w14:paraId="350FFAFA" w14:textId="77777777" w:rsidR="00391D17" w:rsidRPr="001E6C18" w:rsidRDefault="00391D17">
            <w:pPr>
              <w:rPr>
                <w:szCs w:val="21"/>
              </w:rPr>
            </w:pPr>
            <w:r w:rsidRPr="001E6C18">
              <w:rPr>
                <w:rFonts w:hint="eastAsia"/>
                <w:kern w:val="0"/>
                <w:szCs w:val="21"/>
              </w:rPr>
              <w:t>特養老人ホームライトハウス朱雀</w:t>
            </w:r>
          </w:p>
        </w:tc>
        <w:tc>
          <w:tcPr>
            <w:tcW w:w="1391" w:type="dxa"/>
            <w:tcBorders>
              <w:bottom w:val="single" w:sz="12" w:space="0" w:color="auto"/>
            </w:tcBorders>
          </w:tcPr>
          <w:p w14:paraId="411C19D1" w14:textId="77777777" w:rsidR="00391D17" w:rsidRPr="001E6C18" w:rsidRDefault="005D3E30" w:rsidP="00391D17">
            <w:pPr>
              <w:jc w:val="right"/>
              <w:rPr>
                <w:szCs w:val="21"/>
              </w:rPr>
            </w:pPr>
            <w:r>
              <w:rPr>
                <w:rFonts w:hint="eastAsia"/>
                <w:szCs w:val="21"/>
              </w:rPr>
              <w:t>４９</w:t>
            </w:r>
          </w:p>
        </w:tc>
        <w:tc>
          <w:tcPr>
            <w:tcW w:w="1391" w:type="dxa"/>
            <w:tcBorders>
              <w:bottom w:val="single" w:sz="12" w:space="0" w:color="auto"/>
            </w:tcBorders>
          </w:tcPr>
          <w:p w14:paraId="6E174E53" w14:textId="77777777" w:rsidR="00391D17" w:rsidRPr="001E6C18" w:rsidRDefault="005D3E30" w:rsidP="00391D17">
            <w:pPr>
              <w:jc w:val="right"/>
              <w:rPr>
                <w:szCs w:val="21"/>
              </w:rPr>
            </w:pPr>
            <w:r>
              <w:rPr>
                <w:rFonts w:hint="eastAsia"/>
                <w:szCs w:val="21"/>
              </w:rPr>
              <w:t>１</w:t>
            </w:r>
          </w:p>
        </w:tc>
        <w:tc>
          <w:tcPr>
            <w:tcW w:w="1391" w:type="dxa"/>
            <w:tcBorders>
              <w:bottom w:val="single" w:sz="12" w:space="0" w:color="auto"/>
            </w:tcBorders>
          </w:tcPr>
          <w:p w14:paraId="0F24B978" w14:textId="77777777" w:rsidR="00391D17" w:rsidRPr="001E6C18" w:rsidRDefault="005D3E30" w:rsidP="00391D17">
            <w:pPr>
              <w:jc w:val="right"/>
              <w:rPr>
                <w:szCs w:val="21"/>
              </w:rPr>
            </w:pPr>
            <w:r>
              <w:rPr>
                <w:rFonts w:hint="eastAsia"/>
                <w:szCs w:val="21"/>
              </w:rPr>
              <w:t>１７</w:t>
            </w:r>
          </w:p>
        </w:tc>
        <w:tc>
          <w:tcPr>
            <w:tcW w:w="1391" w:type="dxa"/>
            <w:tcBorders>
              <w:bottom w:val="single" w:sz="12" w:space="0" w:color="auto"/>
              <w:right w:val="single" w:sz="12" w:space="0" w:color="auto"/>
            </w:tcBorders>
          </w:tcPr>
          <w:p w14:paraId="0EEBF90D" w14:textId="77777777" w:rsidR="00391D17" w:rsidRPr="001E6C18" w:rsidRDefault="005D3E30" w:rsidP="00391D17">
            <w:pPr>
              <w:jc w:val="right"/>
              <w:rPr>
                <w:szCs w:val="21"/>
              </w:rPr>
            </w:pPr>
            <w:r>
              <w:rPr>
                <w:rFonts w:hint="eastAsia"/>
                <w:szCs w:val="21"/>
              </w:rPr>
              <w:t>６７</w:t>
            </w:r>
          </w:p>
        </w:tc>
      </w:tr>
      <w:tr w:rsidR="00391D17" w:rsidRPr="001E6C18" w14:paraId="62D09359" w14:textId="77777777" w:rsidTr="00391D17">
        <w:tc>
          <w:tcPr>
            <w:tcW w:w="3610" w:type="dxa"/>
            <w:tcBorders>
              <w:top w:val="single" w:sz="12" w:space="0" w:color="auto"/>
              <w:left w:val="single" w:sz="12" w:space="0" w:color="auto"/>
              <w:bottom w:val="single" w:sz="12" w:space="0" w:color="auto"/>
            </w:tcBorders>
          </w:tcPr>
          <w:p w14:paraId="54DDBA64" w14:textId="77777777" w:rsidR="00391D17" w:rsidRPr="001E6C18" w:rsidRDefault="00391D17">
            <w:pPr>
              <w:rPr>
                <w:szCs w:val="21"/>
              </w:rPr>
            </w:pPr>
            <w:r w:rsidRPr="001E6C18">
              <w:rPr>
                <w:rFonts w:hint="eastAsia"/>
                <w:szCs w:val="21"/>
              </w:rPr>
              <w:t>合　計</w:t>
            </w:r>
          </w:p>
        </w:tc>
        <w:tc>
          <w:tcPr>
            <w:tcW w:w="1391" w:type="dxa"/>
            <w:tcBorders>
              <w:top w:val="single" w:sz="12" w:space="0" w:color="auto"/>
              <w:bottom w:val="single" w:sz="12" w:space="0" w:color="auto"/>
            </w:tcBorders>
          </w:tcPr>
          <w:p w14:paraId="594478BA" w14:textId="77777777" w:rsidR="00391D17" w:rsidRPr="001E6C18" w:rsidRDefault="005D3E30" w:rsidP="00391D17">
            <w:pPr>
              <w:jc w:val="right"/>
              <w:rPr>
                <w:szCs w:val="21"/>
              </w:rPr>
            </w:pPr>
            <w:r>
              <w:rPr>
                <w:rFonts w:hint="eastAsia"/>
                <w:szCs w:val="21"/>
              </w:rPr>
              <w:t>１１２</w:t>
            </w:r>
          </w:p>
        </w:tc>
        <w:tc>
          <w:tcPr>
            <w:tcW w:w="1391" w:type="dxa"/>
            <w:tcBorders>
              <w:top w:val="single" w:sz="12" w:space="0" w:color="auto"/>
              <w:bottom w:val="single" w:sz="12" w:space="0" w:color="auto"/>
            </w:tcBorders>
          </w:tcPr>
          <w:p w14:paraId="32D84EB7" w14:textId="77777777" w:rsidR="00391D17" w:rsidRPr="001E6C18" w:rsidRDefault="005D3E30" w:rsidP="00391D17">
            <w:pPr>
              <w:jc w:val="right"/>
              <w:rPr>
                <w:szCs w:val="21"/>
              </w:rPr>
            </w:pPr>
            <w:r>
              <w:rPr>
                <w:rFonts w:hint="eastAsia"/>
                <w:szCs w:val="21"/>
              </w:rPr>
              <w:t>１５</w:t>
            </w:r>
          </w:p>
        </w:tc>
        <w:tc>
          <w:tcPr>
            <w:tcW w:w="1391" w:type="dxa"/>
            <w:tcBorders>
              <w:top w:val="single" w:sz="12" w:space="0" w:color="auto"/>
              <w:bottom w:val="single" w:sz="12" w:space="0" w:color="auto"/>
            </w:tcBorders>
          </w:tcPr>
          <w:p w14:paraId="2F507F79" w14:textId="77777777" w:rsidR="00391D17" w:rsidRPr="001E6C18" w:rsidRDefault="005D3E30" w:rsidP="00391D17">
            <w:pPr>
              <w:jc w:val="right"/>
              <w:rPr>
                <w:szCs w:val="21"/>
              </w:rPr>
            </w:pPr>
            <w:r>
              <w:rPr>
                <w:rFonts w:hint="eastAsia"/>
                <w:szCs w:val="21"/>
              </w:rPr>
              <w:t>９２</w:t>
            </w:r>
          </w:p>
        </w:tc>
        <w:tc>
          <w:tcPr>
            <w:tcW w:w="1391" w:type="dxa"/>
            <w:tcBorders>
              <w:top w:val="single" w:sz="12" w:space="0" w:color="auto"/>
              <w:bottom w:val="single" w:sz="12" w:space="0" w:color="auto"/>
              <w:right w:val="single" w:sz="12" w:space="0" w:color="auto"/>
            </w:tcBorders>
          </w:tcPr>
          <w:p w14:paraId="3E371940" w14:textId="77777777" w:rsidR="00391D17" w:rsidRPr="001E6C18" w:rsidRDefault="005D3E30" w:rsidP="00391D17">
            <w:pPr>
              <w:jc w:val="right"/>
              <w:rPr>
                <w:szCs w:val="21"/>
              </w:rPr>
            </w:pPr>
            <w:r>
              <w:rPr>
                <w:rFonts w:hint="eastAsia"/>
                <w:szCs w:val="21"/>
              </w:rPr>
              <w:t>２１９</w:t>
            </w:r>
          </w:p>
        </w:tc>
      </w:tr>
    </w:tbl>
    <w:p w14:paraId="76B1BB22" w14:textId="77777777" w:rsidR="00600A65" w:rsidRPr="001E6C18" w:rsidRDefault="00391D17" w:rsidP="00391D17">
      <w:pPr>
        <w:ind w:leftChars="200" w:left="630" w:hangingChars="100" w:hanging="210"/>
        <w:rPr>
          <w:szCs w:val="21"/>
        </w:rPr>
      </w:pPr>
      <w:r w:rsidRPr="001E6C18">
        <w:rPr>
          <w:rFonts w:hint="eastAsia"/>
          <w:szCs w:val="21"/>
        </w:rPr>
        <w:t>※　特養老人ホームライトハウス朱雀には、デイサービスセンター、ヘルパーステーション、ケアプランセンターの職員を含む。</w:t>
      </w:r>
    </w:p>
    <w:p w14:paraId="1B650695" w14:textId="77777777" w:rsidR="00D71945" w:rsidRDefault="00D71945">
      <w:pPr>
        <w:rPr>
          <w:szCs w:val="21"/>
        </w:rPr>
      </w:pPr>
    </w:p>
    <w:p w14:paraId="0DBA4618" w14:textId="77777777" w:rsidR="00541BBC" w:rsidRPr="001E6C18" w:rsidRDefault="00541BBC">
      <w:pPr>
        <w:rPr>
          <w:szCs w:val="21"/>
        </w:rPr>
      </w:pPr>
    </w:p>
    <w:p w14:paraId="3E1FB087" w14:textId="77777777" w:rsidR="00282059" w:rsidRPr="003B75E1" w:rsidRDefault="008462F0">
      <w:pPr>
        <w:rPr>
          <w:rFonts w:ascii="ＭＳ 明朝" w:eastAsia="ＭＳ 明朝" w:hAnsi="ＭＳ 明朝"/>
          <w:sz w:val="24"/>
          <w:szCs w:val="21"/>
        </w:rPr>
      </w:pPr>
      <w:r w:rsidRPr="003B75E1">
        <w:rPr>
          <w:rFonts w:ascii="ＭＳ 明朝" w:eastAsia="ＭＳ 明朝" w:hAnsi="ＭＳ 明朝" w:hint="eastAsia"/>
          <w:sz w:val="24"/>
          <w:szCs w:val="21"/>
        </w:rPr>
        <w:t>第２</w:t>
      </w:r>
      <w:r w:rsidR="00282059" w:rsidRPr="003B75E1">
        <w:rPr>
          <w:rFonts w:ascii="ＭＳ 明朝" w:eastAsia="ＭＳ 明朝" w:hAnsi="ＭＳ 明朝" w:hint="eastAsia"/>
          <w:sz w:val="24"/>
          <w:szCs w:val="21"/>
        </w:rPr>
        <w:t xml:space="preserve">　法人の実施事業</w:t>
      </w:r>
      <w:r w:rsidR="003A7424" w:rsidRPr="008635B4">
        <w:rPr>
          <w:rFonts w:ascii="ＭＳ 明朝" w:eastAsia="ＭＳ 明朝" w:hAnsi="ＭＳ 明朝" w:hint="eastAsia"/>
        </w:rPr>
        <w:t>（２０１</w:t>
      </w:r>
      <w:r w:rsidR="003A7424">
        <w:rPr>
          <w:rFonts w:ascii="ＭＳ 明朝" w:eastAsia="ＭＳ 明朝" w:hAnsi="ＭＳ 明朝" w:hint="eastAsia"/>
        </w:rPr>
        <w:t>８</w:t>
      </w:r>
      <w:r w:rsidR="003A7424" w:rsidRPr="008635B4">
        <w:rPr>
          <w:rFonts w:ascii="ＭＳ 明朝" w:eastAsia="ＭＳ 明朝" w:hAnsi="ＭＳ 明朝" w:hint="eastAsia"/>
        </w:rPr>
        <w:t>年４月１日現在）</w:t>
      </w:r>
    </w:p>
    <w:p w14:paraId="60C41284" w14:textId="77777777" w:rsidR="00282059" w:rsidRPr="001E6C18" w:rsidRDefault="00C900B5" w:rsidP="00FE060F">
      <w:pPr>
        <w:ind w:firstLineChars="100" w:firstLine="210"/>
        <w:rPr>
          <w:rFonts w:ascii="ＭＳ 明朝" w:eastAsia="ＭＳ 明朝" w:hAnsi="ＭＳ 明朝"/>
          <w:szCs w:val="21"/>
        </w:rPr>
      </w:pPr>
      <w:r w:rsidRPr="001E6C18">
        <w:rPr>
          <w:rFonts w:ascii="ＭＳ 明朝" w:eastAsia="ＭＳ 明朝" w:hAnsi="ＭＳ 明朝" w:hint="eastAsia"/>
          <w:szCs w:val="21"/>
        </w:rPr>
        <w:t>１</w:t>
      </w:r>
      <w:r w:rsidR="00282059" w:rsidRPr="001E6C18">
        <w:rPr>
          <w:rFonts w:ascii="ＭＳ 明朝" w:eastAsia="ＭＳ 明朝" w:hAnsi="ＭＳ 明朝" w:hint="eastAsia"/>
          <w:szCs w:val="21"/>
        </w:rPr>
        <w:t xml:space="preserve">　社会福祉事業</w:t>
      </w:r>
    </w:p>
    <w:p w14:paraId="5D074C3C" w14:textId="77777777" w:rsidR="00282059" w:rsidRPr="001E6C18" w:rsidRDefault="00C900B5" w:rsidP="00FE060F">
      <w:pPr>
        <w:ind w:firstLineChars="200" w:firstLine="420"/>
        <w:rPr>
          <w:rFonts w:ascii="ＭＳ 明朝" w:eastAsia="ＭＳ 明朝" w:hAnsi="ＭＳ 明朝"/>
          <w:szCs w:val="21"/>
        </w:rPr>
      </w:pPr>
      <w:r w:rsidRPr="001E6C18">
        <w:rPr>
          <w:rFonts w:ascii="ＭＳ 明朝" w:eastAsia="ＭＳ 明朝" w:hAnsi="ＭＳ 明朝" w:hint="eastAsia"/>
          <w:szCs w:val="21"/>
        </w:rPr>
        <w:t>⑴</w:t>
      </w:r>
      <w:r w:rsidR="00282059" w:rsidRPr="001E6C18">
        <w:rPr>
          <w:rFonts w:ascii="ＭＳ 明朝" w:eastAsia="ＭＳ 明朝" w:hAnsi="ＭＳ 明朝" w:hint="eastAsia"/>
          <w:szCs w:val="21"/>
        </w:rPr>
        <w:t xml:space="preserve">　第１種社会福祉事業</w:t>
      </w:r>
    </w:p>
    <w:p w14:paraId="7C04846B" w14:textId="77777777" w:rsidR="003A7424" w:rsidRDefault="00237C40" w:rsidP="00541BBC">
      <w:pPr>
        <w:ind w:leftChars="336" w:left="706" w:firstLineChars="1" w:firstLine="2"/>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spacing w:val="-4"/>
          <w:kern w:val="0"/>
          <w:szCs w:val="21"/>
        </w:rPr>
        <w:t xml:space="preserve">①　</w:t>
      </w:r>
      <w:r w:rsidR="00282059" w:rsidRPr="001E6C18">
        <w:rPr>
          <w:rFonts w:ascii="ＭＳ 明朝" w:eastAsia="ＭＳ 明朝" w:hAnsi="ＭＳ 明朝" w:cs="HGMaruGothicMPRO" w:hint="eastAsia"/>
          <w:color w:val="000000"/>
          <w:spacing w:val="-4"/>
          <w:kern w:val="0"/>
          <w:szCs w:val="21"/>
        </w:rPr>
        <w:t>養護老人ホーム</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盲養護老人ホームライトハウス朱雀</w:t>
      </w:r>
      <w:r w:rsidR="00ED1C5C" w:rsidRPr="001E6C18">
        <w:rPr>
          <w:rFonts w:ascii="ＭＳ 明朝" w:eastAsia="ＭＳ 明朝" w:hAnsi="ＭＳ 明朝" w:cs="HGMaruGothicMPRO" w:hint="eastAsia"/>
          <w:color w:val="000000"/>
          <w:spacing w:val="-4"/>
          <w:kern w:val="0"/>
          <w:szCs w:val="21"/>
        </w:rPr>
        <w:t>】</w:t>
      </w:r>
    </w:p>
    <w:p w14:paraId="5458E8EB" w14:textId="77777777" w:rsidR="00C97D84" w:rsidRDefault="00237C40" w:rsidP="00541BBC">
      <w:pPr>
        <w:ind w:leftChars="336" w:left="706" w:firstLineChars="1" w:firstLine="2"/>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kern w:val="0"/>
          <w:szCs w:val="21"/>
        </w:rPr>
        <w:t xml:space="preserve">②　</w:t>
      </w:r>
      <w:r w:rsidR="00282059" w:rsidRPr="001E6C18">
        <w:rPr>
          <w:rFonts w:ascii="ＭＳ 明朝" w:eastAsia="ＭＳ 明朝" w:hAnsi="ＭＳ 明朝" w:cs="HGMaruGothicMPRO" w:hint="eastAsia"/>
          <w:color w:val="000000"/>
          <w:kern w:val="0"/>
          <w:szCs w:val="21"/>
        </w:rPr>
        <w:t>特別養護老人ホーム</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特別養護老人ホームライトハウス朱雀</w:t>
      </w:r>
      <w:r w:rsidR="00ED1C5C" w:rsidRPr="001E6C18">
        <w:rPr>
          <w:rFonts w:ascii="ＭＳ 明朝" w:eastAsia="ＭＳ 明朝" w:hAnsi="ＭＳ 明朝" w:cs="HGMaruGothicMPRO" w:hint="eastAsia"/>
          <w:color w:val="000000"/>
          <w:spacing w:val="-4"/>
          <w:kern w:val="0"/>
          <w:szCs w:val="21"/>
        </w:rPr>
        <w:t>】</w:t>
      </w:r>
    </w:p>
    <w:p w14:paraId="71EC5683" w14:textId="77777777" w:rsidR="00282059" w:rsidRDefault="00237C40" w:rsidP="00541BBC">
      <w:pPr>
        <w:ind w:leftChars="336" w:left="706" w:firstLineChars="1" w:firstLine="2"/>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spacing w:val="-4"/>
          <w:kern w:val="0"/>
          <w:szCs w:val="21"/>
        </w:rPr>
        <w:t xml:space="preserve">③　</w:t>
      </w:r>
      <w:r w:rsidR="00282059" w:rsidRPr="001E6C18">
        <w:rPr>
          <w:rFonts w:ascii="ＭＳ 明朝" w:eastAsia="ＭＳ 明朝" w:hAnsi="ＭＳ 明朝" w:cs="HGMaruGothicMPRO" w:hint="eastAsia"/>
          <w:color w:val="000000"/>
          <w:spacing w:val="-4"/>
          <w:kern w:val="0"/>
          <w:szCs w:val="21"/>
        </w:rPr>
        <w:t>障害者支援施設（施設入所支援・自立訓練）</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鳥居寮</w:t>
      </w:r>
      <w:r w:rsidR="00ED1C5C" w:rsidRPr="001E6C18">
        <w:rPr>
          <w:rFonts w:ascii="ＭＳ 明朝" w:eastAsia="ＭＳ 明朝" w:hAnsi="ＭＳ 明朝" w:cs="HGMaruGothicMPRO" w:hint="eastAsia"/>
          <w:color w:val="000000"/>
          <w:spacing w:val="-4"/>
          <w:kern w:val="0"/>
          <w:szCs w:val="21"/>
        </w:rPr>
        <w:t>】</w:t>
      </w:r>
    </w:p>
    <w:p w14:paraId="12BFC2F3" w14:textId="77777777" w:rsidR="00541BBC" w:rsidRPr="001E6C18" w:rsidRDefault="00541BBC" w:rsidP="00541BBC">
      <w:pPr>
        <w:ind w:leftChars="336" w:left="706" w:firstLineChars="1" w:firstLine="2"/>
        <w:jc w:val="left"/>
        <w:textAlignment w:val="baseline"/>
        <w:rPr>
          <w:rFonts w:ascii="ＭＳ 明朝" w:eastAsia="ＭＳ 明朝" w:hAnsi="ＭＳ 明朝" w:cs="HGMaruGothicMPRO"/>
          <w:color w:val="000000"/>
          <w:spacing w:val="-4"/>
          <w:kern w:val="0"/>
          <w:szCs w:val="21"/>
          <w:lang w:eastAsia="zh-TW"/>
        </w:rPr>
      </w:pPr>
    </w:p>
    <w:p w14:paraId="61A6925B" w14:textId="77777777" w:rsidR="00282059" w:rsidRPr="001E6C18" w:rsidRDefault="00C900B5" w:rsidP="00FE060F">
      <w:pPr>
        <w:ind w:firstLineChars="200" w:firstLine="420"/>
        <w:rPr>
          <w:rFonts w:ascii="ＭＳ 明朝" w:eastAsia="ＭＳ 明朝" w:hAnsi="ＭＳ 明朝"/>
          <w:szCs w:val="21"/>
        </w:rPr>
      </w:pPr>
      <w:r w:rsidRPr="001E6C18">
        <w:rPr>
          <w:rFonts w:ascii="ＭＳ 明朝" w:eastAsia="ＭＳ 明朝" w:hAnsi="ＭＳ 明朝" w:hint="eastAsia"/>
          <w:szCs w:val="21"/>
        </w:rPr>
        <w:t>⑵</w:t>
      </w:r>
      <w:r w:rsidR="00282059" w:rsidRPr="001E6C18">
        <w:rPr>
          <w:rFonts w:ascii="ＭＳ 明朝" w:eastAsia="ＭＳ 明朝" w:hAnsi="ＭＳ 明朝" w:hint="eastAsia"/>
          <w:szCs w:val="21"/>
        </w:rPr>
        <w:t xml:space="preserve">　第２種社会福祉事業</w:t>
      </w:r>
    </w:p>
    <w:p w14:paraId="4E49A219" w14:textId="77777777" w:rsidR="00B336EF" w:rsidRPr="001E6C18" w:rsidRDefault="00237C40" w:rsidP="00541BBC">
      <w:pPr>
        <w:ind w:leftChars="337" w:left="708" w:firstLineChars="9" w:firstLine="18"/>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spacing w:val="-4"/>
          <w:kern w:val="0"/>
          <w:szCs w:val="21"/>
        </w:rPr>
        <w:t xml:space="preserve">①　</w:t>
      </w:r>
      <w:r w:rsidR="00282059" w:rsidRPr="001E6C18">
        <w:rPr>
          <w:rFonts w:ascii="ＭＳ 明朝" w:eastAsia="ＭＳ 明朝" w:hAnsi="ＭＳ 明朝" w:cs="HGMaruGothicMPRO" w:hint="eastAsia"/>
          <w:spacing w:val="-4"/>
          <w:kern w:val="0"/>
          <w:szCs w:val="21"/>
        </w:rPr>
        <w:t>障害児通所支援事業</w:t>
      </w:r>
      <w:r w:rsidR="00282059" w:rsidRPr="001E6C18">
        <w:rPr>
          <w:rFonts w:ascii="ＭＳ 明朝" w:eastAsia="ＭＳ 明朝" w:hAnsi="ＭＳ 明朝" w:cs="HGMaruGothicMPRO" w:hint="eastAsia"/>
          <w:kern w:val="0"/>
          <w:szCs w:val="21"/>
        </w:rPr>
        <w:t>（児童発達支援・放課後等デイサービス）</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spacing w:val="-4"/>
          <w:kern w:val="0"/>
          <w:szCs w:val="21"/>
        </w:rPr>
        <w:t>あいあい教室</w:t>
      </w:r>
      <w:r w:rsidR="00ED1C5C" w:rsidRPr="001E6C18">
        <w:rPr>
          <w:rFonts w:ascii="ＭＳ 明朝" w:eastAsia="ＭＳ 明朝" w:hAnsi="ＭＳ 明朝" w:cs="HGMaruGothicMPRO" w:hint="eastAsia"/>
          <w:color w:val="000000"/>
          <w:spacing w:val="-4"/>
          <w:kern w:val="0"/>
          <w:szCs w:val="21"/>
        </w:rPr>
        <w:t>】</w:t>
      </w:r>
    </w:p>
    <w:p w14:paraId="79DC6847" w14:textId="77777777" w:rsidR="003A7424" w:rsidRDefault="00237C40" w:rsidP="00541BBC">
      <w:pPr>
        <w:ind w:leftChars="337" w:left="708" w:firstLineChars="9" w:firstLine="19"/>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障害児相談支援事業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17996BC6" w14:textId="77777777" w:rsidR="003A7424" w:rsidRDefault="00C97D84" w:rsidP="00541BBC">
      <w:pPr>
        <w:ind w:leftChars="337" w:left="708" w:firstLineChars="9" w:firstLine="18"/>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spacing w:val="-4"/>
          <w:kern w:val="0"/>
          <w:szCs w:val="21"/>
        </w:rPr>
        <w:t>③</w:t>
      </w:r>
      <w:r w:rsidR="00237C40" w:rsidRPr="001E6C18">
        <w:rPr>
          <w:rFonts w:ascii="ＭＳ 明朝" w:eastAsia="ＭＳ 明朝" w:hAnsi="ＭＳ 明朝" w:cs="HGMaruGothicMPRO" w:hint="eastAsia"/>
          <w:color w:val="000000"/>
          <w:kern w:val="0"/>
          <w:szCs w:val="21"/>
        </w:rPr>
        <w:t xml:space="preserve">　</w:t>
      </w:r>
      <w:r w:rsidR="00282059" w:rsidRPr="001E6C18">
        <w:rPr>
          <w:rFonts w:ascii="ＭＳ 明朝" w:eastAsia="ＭＳ 明朝" w:hAnsi="ＭＳ 明朝" w:cs="HGMaruGothicMPRO" w:hint="eastAsia"/>
          <w:color w:val="000000"/>
          <w:kern w:val="0"/>
          <w:szCs w:val="21"/>
        </w:rPr>
        <w:t>老人デイサービス事業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デイサービスセンターライトハウス朱雀</w:t>
      </w:r>
      <w:r w:rsidR="00ED1C5C" w:rsidRPr="001E6C18">
        <w:rPr>
          <w:rFonts w:ascii="ＭＳ 明朝" w:eastAsia="ＭＳ 明朝" w:hAnsi="ＭＳ 明朝" w:cs="HGMaruGothicMPRO" w:hint="eastAsia"/>
          <w:color w:val="000000"/>
          <w:spacing w:val="-4"/>
          <w:kern w:val="0"/>
          <w:szCs w:val="21"/>
        </w:rPr>
        <w:t>】</w:t>
      </w:r>
    </w:p>
    <w:p w14:paraId="73C847B2" w14:textId="77777777" w:rsidR="00D71945" w:rsidRPr="001E6C18" w:rsidRDefault="00C97D84" w:rsidP="00541BBC">
      <w:pPr>
        <w:ind w:leftChars="337" w:left="708" w:firstLineChars="9" w:firstLine="19"/>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kern w:val="0"/>
          <w:szCs w:val="21"/>
        </w:rPr>
        <w:t>④</w:t>
      </w:r>
      <w:r w:rsidR="00237C40" w:rsidRPr="001E6C18">
        <w:rPr>
          <w:rFonts w:ascii="ＭＳ 明朝" w:eastAsia="ＭＳ 明朝" w:hAnsi="ＭＳ 明朝" w:cs="HGMaruGothicMPRO" w:hint="eastAsia"/>
          <w:color w:val="000000"/>
          <w:kern w:val="0"/>
          <w:szCs w:val="21"/>
        </w:rPr>
        <w:t xml:space="preserve">　</w:t>
      </w:r>
      <w:r w:rsidR="00282059" w:rsidRPr="001E6C18">
        <w:rPr>
          <w:rFonts w:ascii="ＭＳ 明朝" w:eastAsia="ＭＳ 明朝" w:hAnsi="ＭＳ 明朝" w:cs="HGMaruGothicMPRO" w:hint="eastAsia"/>
          <w:color w:val="000000"/>
          <w:kern w:val="0"/>
          <w:szCs w:val="21"/>
        </w:rPr>
        <w:t>老人短期入所事業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短期入所生活介護事業所ライトハウス朱雀</w:t>
      </w:r>
      <w:r w:rsidR="00ED1C5C" w:rsidRPr="001E6C18">
        <w:rPr>
          <w:rFonts w:ascii="ＭＳ 明朝" w:eastAsia="ＭＳ 明朝" w:hAnsi="ＭＳ 明朝" w:cs="HGMaruGothicMPRO" w:hint="eastAsia"/>
          <w:color w:val="000000"/>
          <w:spacing w:val="-4"/>
          <w:kern w:val="0"/>
          <w:szCs w:val="21"/>
        </w:rPr>
        <w:t>】</w:t>
      </w:r>
    </w:p>
    <w:p w14:paraId="65735D6A" w14:textId="77777777" w:rsidR="00D71945" w:rsidRPr="001E6C18" w:rsidRDefault="00C97D84" w:rsidP="00541BBC">
      <w:pPr>
        <w:ind w:leftChars="337" w:left="708" w:firstLineChars="9" w:firstLine="19"/>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kern w:val="0"/>
          <w:szCs w:val="21"/>
        </w:rPr>
        <w:t>⑤</w:t>
      </w:r>
      <w:r w:rsidR="00237C40"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障害福祉サービス事業（生活介護）</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らくらく</w:t>
      </w:r>
      <w:r w:rsidR="00ED1C5C" w:rsidRPr="001E6C18">
        <w:rPr>
          <w:rFonts w:ascii="ＭＳ 明朝" w:eastAsia="ＭＳ 明朝" w:hAnsi="ＭＳ 明朝" w:cs="HGMaruGothicMPRO" w:hint="eastAsia"/>
          <w:color w:val="000000"/>
          <w:spacing w:val="-4"/>
          <w:kern w:val="0"/>
          <w:szCs w:val="21"/>
        </w:rPr>
        <w:t>】</w:t>
      </w:r>
    </w:p>
    <w:p w14:paraId="15D39F20" w14:textId="77777777" w:rsidR="00D71945" w:rsidRPr="001E6C18" w:rsidRDefault="00C97D84" w:rsidP="00541BBC">
      <w:pPr>
        <w:ind w:leftChars="337" w:left="708" w:firstLineChars="9" w:firstLine="18"/>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spacing w:val="-4"/>
          <w:kern w:val="0"/>
          <w:szCs w:val="21"/>
        </w:rPr>
        <w:t>⑥</w:t>
      </w:r>
      <w:r w:rsidR="00237C40"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障害福祉サービス事業</w:t>
      </w:r>
      <w:r w:rsidR="00282059" w:rsidRPr="001E6C18">
        <w:rPr>
          <w:rFonts w:ascii="ＭＳ 明朝" w:eastAsia="ＭＳ 明朝" w:hAnsi="ＭＳ 明朝" w:cs="Times New Roman" w:hint="eastAsia"/>
          <w:szCs w:val="21"/>
        </w:rPr>
        <w:t>（就労</w:t>
      </w:r>
      <w:r>
        <w:rPr>
          <w:rFonts w:ascii="ＭＳ 明朝" w:eastAsia="ＭＳ 明朝" w:hAnsi="ＭＳ 明朝" w:cs="Times New Roman" w:hint="eastAsia"/>
          <w:szCs w:val="21"/>
        </w:rPr>
        <w:t>継続支援Ａ型</w:t>
      </w:r>
      <w:r w:rsidR="00282059" w:rsidRPr="001E6C18">
        <w:rPr>
          <w:rFonts w:ascii="ＭＳ 明朝" w:eastAsia="ＭＳ 明朝" w:hAnsi="ＭＳ 明朝" w:cs="Times New Roman" w:hint="eastAsia"/>
          <w:szCs w:val="21"/>
        </w:rPr>
        <w:t>・就労継続支援Ｂ型）</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Times New Roman" w:hint="eastAsia"/>
          <w:szCs w:val="21"/>
        </w:rPr>
        <w:t>ＦＳトモニー</w:t>
      </w:r>
      <w:r w:rsidR="00ED1C5C" w:rsidRPr="001E6C18">
        <w:rPr>
          <w:rFonts w:ascii="ＭＳ 明朝" w:eastAsia="ＭＳ 明朝" w:hAnsi="ＭＳ 明朝" w:cs="HGMaruGothicMPRO" w:hint="eastAsia"/>
          <w:color w:val="000000"/>
          <w:spacing w:val="-4"/>
          <w:kern w:val="0"/>
          <w:szCs w:val="21"/>
        </w:rPr>
        <w:t>】</w:t>
      </w:r>
    </w:p>
    <w:p w14:paraId="728C4C83" w14:textId="77777777" w:rsidR="00D71945" w:rsidRPr="001E6C18" w:rsidRDefault="00C97D84" w:rsidP="00541BBC">
      <w:pPr>
        <w:ind w:leftChars="337" w:left="708" w:firstLineChars="9" w:firstLine="18"/>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spacing w:val="-4"/>
          <w:kern w:val="0"/>
          <w:szCs w:val="21"/>
        </w:rPr>
        <w:t>⑦</w:t>
      </w:r>
      <w:r w:rsidR="00237C40" w:rsidRPr="001E6C18">
        <w:rPr>
          <w:rFonts w:ascii="ＭＳ 明朝" w:eastAsia="ＭＳ 明朝" w:hAnsi="ＭＳ 明朝" w:cs="HGMaruGothicMPRO" w:hint="eastAsia"/>
          <w:kern w:val="0"/>
          <w:szCs w:val="21"/>
        </w:rPr>
        <w:t xml:space="preserve">　</w:t>
      </w:r>
      <w:r w:rsidR="00282059" w:rsidRPr="001E6C18">
        <w:rPr>
          <w:rFonts w:ascii="ＭＳ 明朝" w:eastAsia="ＭＳ 明朝" w:hAnsi="ＭＳ 明朝" w:cs="HGMaruGothicMPRO" w:hint="eastAsia"/>
          <w:kern w:val="0"/>
          <w:szCs w:val="21"/>
        </w:rPr>
        <w:t>一般相談支援事業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0B603F25" w14:textId="77777777" w:rsidR="00D71945" w:rsidRPr="001E6C18" w:rsidRDefault="00C97D84" w:rsidP="00541BBC">
      <w:pPr>
        <w:ind w:leftChars="337" w:left="708" w:firstLineChars="9" w:firstLine="19"/>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kern w:val="0"/>
          <w:szCs w:val="21"/>
        </w:rPr>
        <w:t>⑧</w:t>
      </w:r>
      <w:r w:rsidR="00237C40" w:rsidRPr="001E6C18">
        <w:rPr>
          <w:rFonts w:ascii="ＭＳ 明朝" w:eastAsia="ＭＳ 明朝" w:hAnsi="ＭＳ 明朝" w:cs="HGMaruGothicMPRO" w:hint="eastAsia"/>
          <w:kern w:val="0"/>
          <w:szCs w:val="21"/>
        </w:rPr>
        <w:t xml:space="preserve">　</w:t>
      </w:r>
      <w:r w:rsidR="00282059" w:rsidRPr="001E6C18">
        <w:rPr>
          <w:rFonts w:ascii="ＭＳ 明朝" w:eastAsia="ＭＳ 明朝" w:hAnsi="ＭＳ 明朝" w:cs="HGMaruGothicMPRO" w:hint="eastAsia"/>
          <w:kern w:val="0"/>
          <w:szCs w:val="21"/>
        </w:rPr>
        <w:t>特定相</w:t>
      </w:r>
      <w:r w:rsidR="00282059" w:rsidRPr="001E6C18">
        <w:rPr>
          <w:rFonts w:ascii="ＭＳ 明朝" w:eastAsia="ＭＳ 明朝" w:hAnsi="ＭＳ 明朝" w:cs="HGMaruGothicMPRO" w:hint="eastAsia"/>
          <w:color w:val="000000"/>
          <w:kern w:val="0"/>
          <w:szCs w:val="21"/>
        </w:rPr>
        <w:t>談支援事業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0663242B" w14:textId="77777777" w:rsidR="00D71945" w:rsidRPr="001E6C18" w:rsidRDefault="00C97D84" w:rsidP="00541BBC">
      <w:pPr>
        <w:ind w:leftChars="337" w:left="708" w:firstLineChars="9" w:firstLine="19"/>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kern w:val="0"/>
          <w:szCs w:val="21"/>
        </w:rPr>
        <w:t>⑨</w:t>
      </w:r>
      <w:r w:rsidR="00237C40"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視聴覚障害者情報提供施設</w:t>
      </w:r>
      <w:r w:rsidR="004C1043">
        <w:rPr>
          <w:rFonts w:ascii="ＭＳ 明朝" w:eastAsia="ＭＳ 明朝" w:hAnsi="ＭＳ 明朝" w:cs="HGMaruGothicMPRO" w:hint="eastAsia"/>
          <w:color w:val="000000"/>
          <w:kern w:val="0"/>
          <w:szCs w:val="21"/>
        </w:rPr>
        <w:t>（点字図書館・点字出版所</w:t>
      </w:r>
      <w:r w:rsidR="00ED1C5C" w:rsidRPr="004C1043">
        <w:rPr>
          <w:rFonts w:ascii="ＭＳ 明朝" w:eastAsia="ＭＳ 明朝" w:hAnsi="ＭＳ 明朝" w:cs="HGMaruGothicMPRO" w:hint="eastAsia"/>
          <w:color w:val="000000"/>
          <w:spacing w:val="2"/>
          <w:w w:val="89"/>
          <w:kern w:val="0"/>
          <w:szCs w:val="21"/>
          <w:fitText w:val="3570" w:id="1955787264"/>
        </w:rPr>
        <w:t>【</w:t>
      </w:r>
      <w:r w:rsidR="00282059" w:rsidRPr="004C1043">
        <w:rPr>
          <w:rFonts w:ascii="ＭＳ 明朝" w:eastAsia="ＭＳ 明朝" w:hAnsi="ＭＳ 明朝" w:cs="HGMaruGothicMPRO" w:hint="eastAsia"/>
          <w:color w:val="000000"/>
          <w:spacing w:val="2"/>
          <w:w w:val="89"/>
          <w:kern w:val="0"/>
          <w:szCs w:val="21"/>
          <w:fitText w:val="3570" w:id="1955787264"/>
        </w:rPr>
        <w:t>情報ステーション</w:t>
      </w:r>
      <w:r w:rsidR="00516258" w:rsidRPr="004C1043">
        <w:rPr>
          <w:rFonts w:ascii="ＭＳ 明朝" w:eastAsia="ＭＳ 明朝" w:hAnsi="ＭＳ 明朝" w:cs="HGMaruGothicMPRO" w:hint="eastAsia"/>
          <w:color w:val="000000"/>
          <w:spacing w:val="2"/>
          <w:w w:val="89"/>
          <w:kern w:val="0"/>
          <w:szCs w:val="21"/>
          <w:fitText w:val="3570" w:id="1955787264"/>
        </w:rPr>
        <w:t>・</w:t>
      </w:r>
      <w:r w:rsidR="00282059" w:rsidRPr="004C1043">
        <w:rPr>
          <w:rFonts w:ascii="ＭＳ 明朝" w:eastAsia="ＭＳ 明朝" w:hAnsi="ＭＳ 明朝" w:cs="HGMaruGothicMPRO" w:hint="eastAsia"/>
          <w:color w:val="000000"/>
          <w:spacing w:val="2"/>
          <w:w w:val="89"/>
          <w:kern w:val="0"/>
          <w:szCs w:val="21"/>
          <w:fitText w:val="3570" w:id="1955787264"/>
        </w:rPr>
        <w:t>情報製作センター</w:t>
      </w:r>
      <w:r w:rsidR="00ED1C5C" w:rsidRPr="004C1043">
        <w:rPr>
          <w:rFonts w:ascii="ＭＳ 明朝" w:eastAsia="ＭＳ 明朝" w:hAnsi="ＭＳ 明朝" w:cs="HGMaruGothicMPRO" w:hint="eastAsia"/>
          <w:color w:val="000000"/>
          <w:spacing w:val="-12"/>
          <w:w w:val="89"/>
          <w:kern w:val="0"/>
          <w:szCs w:val="21"/>
          <w:fitText w:val="3570" w:id="1955787264"/>
        </w:rPr>
        <w:t>】</w:t>
      </w:r>
    </w:p>
    <w:p w14:paraId="246F422A" w14:textId="77777777" w:rsidR="00282059" w:rsidRPr="001E6C18" w:rsidRDefault="00C97D84" w:rsidP="00541BBC">
      <w:pPr>
        <w:ind w:leftChars="337" w:left="708" w:firstLineChars="9" w:firstLine="18"/>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⑩</w:t>
      </w:r>
      <w:r w:rsidR="00237C40" w:rsidRPr="001E6C18">
        <w:rPr>
          <w:rFonts w:ascii="ＭＳ 明朝" w:eastAsia="ＭＳ 明朝" w:hAnsi="ＭＳ 明朝" w:cs="HGMaruGothicMPRO" w:hint="eastAsia"/>
          <w:color w:val="000000"/>
          <w:kern w:val="0"/>
          <w:szCs w:val="21"/>
        </w:rPr>
        <w:t xml:space="preserve">　</w:t>
      </w:r>
      <w:r w:rsidR="00282059" w:rsidRPr="001E6C18">
        <w:rPr>
          <w:rFonts w:ascii="ＭＳ 明朝" w:eastAsia="ＭＳ 明朝" w:hAnsi="ＭＳ 明朝" w:cs="HGMaruGothicMPRO" w:hint="eastAsia"/>
          <w:color w:val="000000"/>
          <w:kern w:val="0"/>
          <w:szCs w:val="21"/>
        </w:rPr>
        <w:t>身体障害者の更生相談に応ずる事業（視覚障害者生活相談事業）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5B4A161B" w14:textId="77777777" w:rsidR="00282059" w:rsidRDefault="00282059" w:rsidP="00282059">
      <w:pPr>
        <w:rPr>
          <w:rFonts w:ascii="ＭＳ 明朝" w:eastAsia="ＭＳ 明朝" w:hAnsi="ＭＳ 明朝" w:cs="HGMaruGothicMPRO"/>
          <w:color w:val="000000"/>
          <w:spacing w:val="-4"/>
          <w:kern w:val="0"/>
          <w:szCs w:val="21"/>
        </w:rPr>
      </w:pPr>
    </w:p>
    <w:p w14:paraId="443EE346" w14:textId="77777777" w:rsidR="00541BBC" w:rsidRPr="001E6C18" w:rsidRDefault="00541BBC" w:rsidP="00282059">
      <w:pPr>
        <w:rPr>
          <w:rFonts w:ascii="ＭＳ 明朝" w:eastAsia="ＭＳ 明朝" w:hAnsi="ＭＳ 明朝" w:cs="HGMaruGothicMPRO"/>
          <w:color w:val="000000"/>
          <w:spacing w:val="-4"/>
          <w:kern w:val="0"/>
          <w:szCs w:val="21"/>
        </w:rPr>
      </w:pPr>
    </w:p>
    <w:p w14:paraId="3BA1C9A0" w14:textId="77777777" w:rsidR="00282059" w:rsidRPr="001E6C18" w:rsidRDefault="00C900B5" w:rsidP="00FE060F">
      <w:pPr>
        <w:ind w:firstLineChars="100" w:firstLine="202"/>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bCs/>
          <w:color w:val="000000"/>
          <w:spacing w:val="-4"/>
          <w:kern w:val="0"/>
          <w:szCs w:val="21"/>
        </w:rPr>
        <w:t>２</w:t>
      </w:r>
      <w:r w:rsidR="00237C40" w:rsidRPr="001E6C18">
        <w:rPr>
          <w:rFonts w:ascii="ＭＳ 明朝" w:eastAsia="ＭＳ 明朝" w:hAnsi="ＭＳ 明朝" w:cs="HGMaruGothicMPRO" w:hint="eastAsia"/>
          <w:bCs/>
          <w:color w:val="000000"/>
          <w:spacing w:val="-4"/>
          <w:kern w:val="0"/>
          <w:szCs w:val="21"/>
        </w:rPr>
        <w:t xml:space="preserve">　</w:t>
      </w:r>
      <w:r w:rsidR="00282059" w:rsidRPr="001E6C18">
        <w:rPr>
          <w:rFonts w:ascii="ＭＳ 明朝" w:eastAsia="ＭＳ 明朝" w:hAnsi="ＭＳ 明朝" w:cs="HGMaruGothicMPRO" w:hint="eastAsia"/>
          <w:bCs/>
          <w:color w:val="000000"/>
          <w:spacing w:val="-4"/>
          <w:kern w:val="0"/>
          <w:szCs w:val="21"/>
        </w:rPr>
        <w:t>受託事業</w:t>
      </w:r>
    </w:p>
    <w:p w14:paraId="48C0C6C2" w14:textId="77777777" w:rsidR="00282059" w:rsidRPr="001E6C18" w:rsidRDefault="008747AD" w:rsidP="00541BBC">
      <w:pPr>
        <w:ind w:leftChars="270" w:left="567"/>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 xml:space="preserve">①　</w:t>
      </w:r>
      <w:r w:rsidR="00282059" w:rsidRPr="001E6C18">
        <w:rPr>
          <w:rFonts w:ascii="ＭＳ 明朝" w:eastAsia="ＭＳ 明朝" w:hAnsi="ＭＳ 明朝" w:cs="HGMaruGothicMPRO" w:hint="eastAsia"/>
          <w:color w:val="000000"/>
          <w:spacing w:val="-4"/>
          <w:kern w:val="0"/>
          <w:szCs w:val="21"/>
        </w:rPr>
        <w:t>京都市点訳奉仕員・音訳奉仕員養成事業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情報ステーション</w:t>
      </w:r>
      <w:r w:rsidR="00ED1C5C" w:rsidRPr="001E6C18">
        <w:rPr>
          <w:rFonts w:ascii="ＭＳ 明朝" w:eastAsia="ＭＳ 明朝" w:hAnsi="ＭＳ 明朝" w:cs="HGMaruGothicMPRO" w:hint="eastAsia"/>
          <w:color w:val="000000"/>
          <w:spacing w:val="-4"/>
          <w:kern w:val="0"/>
          <w:szCs w:val="21"/>
        </w:rPr>
        <w:t>】</w:t>
      </w:r>
    </w:p>
    <w:p w14:paraId="2695CCD5"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kern w:val="0"/>
          <w:szCs w:val="21"/>
        </w:rPr>
        <w:t xml:space="preserve">②　</w:t>
      </w:r>
      <w:r w:rsidR="00282059" w:rsidRPr="001E6C18">
        <w:rPr>
          <w:rFonts w:ascii="ＭＳ 明朝" w:eastAsia="ＭＳ 明朝" w:hAnsi="ＭＳ 明朝" w:cs="HGMaruGothicMPRO" w:hint="eastAsia"/>
          <w:kern w:val="0"/>
          <w:szCs w:val="21"/>
        </w:rPr>
        <w:t>京都府視力障害児療育訓練事業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あいあい教室</w:t>
      </w:r>
      <w:r w:rsidR="00ED1C5C" w:rsidRPr="001E6C18">
        <w:rPr>
          <w:rFonts w:ascii="ＭＳ 明朝" w:eastAsia="ＭＳ 明朝" w:hAnsi="ＭＳ 明朝" w:cs="HGMaruGothicMPRO" w:hint="eastAsia"/>
          <w:color w:val="000000"/>
          <w:spacing w:val="-4"/>
          <w:kern w:val="0"/>
          <w:szCs w:val="21"/>
        </w:rPr>
        <w:t>】</w:t>
      </w:r>
    </w:p>
    <w:p w14:paraId="5BDFBE60"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kern w:val="0"/>
          <w:szCs w:val="21"/>
        </w:rPr>
        <w:t xml:space="preserve">③　</w:t>
      </w:r>
      <w:r w:rsidR="00282059" w:rsidRPr="001E6C18">
        <w:rPr>
          <w:rFonts w:ascii="ＭＳ 明朝" w:eastAsia="ＭＳ 明朝" w:hAnsi="ＭＳ 明朝" w:cs="HGMaruGothicMPRO" w:hint="eastAsia"/>
          <w:kern w:val="0"/>
          <w:szCs w:val="21"/>
        </w:rPr>
        <w:t>京都府中途失明者指導訓練等事業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鳥居寮</w:t>
      </w:r>
      <w:r w:rsidR="00ED1C5C" w:rsidRPr="001E6C18">
        <w:rPr>
          <w:rFonts w:ascii="ＭＳ 明朝" w:eastAsia="ＭＳ 明朝" w:hAnsi="ＭＳ 明朝" w:cs="HGMaruGothicMPRO" w:hint="eastAsia"/>
          <w:color w:val="000000"/>
          <w:spacing w:val="-4"/>
          <w:kern w:val="0"/>
          <w:szCs w:val="21"/>
        </w:rPr>
        <w:t>】</w:t>
      </w:r>
    </w:p>
    <w:p w14:paraId="31974F27"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kern w:val="0"/>
          <w:szCs w:val="21"/>
        </w:rPr>
        <w:t xml:space="preserve">④　</w:t>
      </w:r>
      <w:r w:rsidR="00282059" w:rsidRPr="001E6C18">
        <w:rPr>
          <w:rFonts w:ascii="ＭＳ 明朝" w:eastAsia="ＭＳ 明朝" w:hAnsi="ＭＳ 明朝" w:cs="HGMaruGothicMPRO" w:hint="eastAsia"/>
          <w:kern w:val="0"/>
          <w:szCs w:val="21"/>
        </w:rPr>
        <w:t>京都市障害者地域生活支援センター事業</w:t>
      </w:r>
      <w:r w:rsidR="00ED1C5C" w:rsidRPr="001E6C18">
        <w:rPr>
          <w:rFonts w:ascii="ＭＳ 明朝" w:eastAsia="ＭＳ 明朝" w:hAnsi="ＭＳ 明朝" w:cs="HGMaruGothicMPRO" w:hint="eastAsia"/>
          <w:color w:val="000000"/>
          <w:spacing w:val="-4"/>
          <w:kern w:val="0"/>
          <w:szCs w:val="21"/>
        </w:rPr>
        <w:t>【</w:t>
      </w:r>
      <w:r w:rsidRPr="001E6C18">
        <w:rPr>
          <w:rFonts w:ascii="ＭＳ 明朝" w:eastAsia="ＭＳ 明朝" w:hAnsi="ＭＳ 明朝" w:cs="HGMaruGothicMPRO" w:hint="eastAsia"/>
          <w:color w:val="000000"/>
          <w:kern w:val="0"/>
          <w:szCs w:val="21"/>
        </w:rPr>
        <w:t>相談支援室</w:t>
      </w:r>
      <w:r w:rsidR="00282059" w:rsidRPr="001E6C18">
        <w:rPr>
          <w:rFonts w:ascii="ＭＳ 明朝" w:eastAsia="ＭＳ 明朝" w:hAnsi="ＭＳ 明朝" w:cs="HGMaruGothicMPRO" w:hint="eastAsia"/>
          <w:color w:val="000000"/>
          <w:kern w:val="0"/>
          <w:szCs w:val="21"/>
        </w:rPr>
        <w:t>ほくほく</w:t>
      </w:r>
      <w:r w:rsidR="00ED1C5C" w:rsidRPr="001E6C18">
        <w:rPr>
          <w:rFonts w:ascii="ＭＳ 明朝" w:eastAsia="ＭＳ 明朝" w:hAnsi="ＭＳ 明朝" w:cs="HGMaruGothicMPRO" w:hint="eastAsia"/>
          <w:color w:val="000000"/>
          <w:spacing w:val="-4"/>
          <w:kern w:val="0"/>
          <w:szCs w:val="21"/>
        </w:rPr>
        <w:t>】</w:t>
      </w:r>
    </w:p>
    <w:p w14:paraId="14C462B0"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kern w:val="0"/>
          <w:szCs w:val="21"/>
        </w:rPr>
        <w:t xml:space="preserve">⑤　</w:t>
      </w:r>
      <w:r w:rsidR="00282059" w:rsidRPr="001E6C18">
        <w:rPr>
          <w:rFonts w:ascii="ＭＳ 明朝" w:eastAsia="ＭＳ 明朝" w:hAnsi="ＭＳ 明朝" w:cs="HGMaruGothicMPRO" w:hint="eastAsia"/>
          <w:kern w:val="0"/>
          <w:szCs w:val="21"/>
        </w:rPr>
        <w:t>京都市視覚障害者相談支援事業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4D0AB368" w14:textId="77777777" w:rsidR="00282059" w:rsidRPr="001E6C18" w:rsidRDefault="00282059" w:rsidP="00282059">
      <w:pPr>
        <w:rPr>
          <w:rFonts w:ascii="ＭＳ 明朝" w:eastAsia="ＭＳ 明朝" w:hAnsi="ＭＳ 明朝" w:cs="HGMaruGothicMPRO"/>
          <w:color w:val="000000"/>
          <w:kern w:val="0"/>
          <w:szCs w:val="21"/>
        </w:rPr>
      </w:pPr>
    </w:p>
    <w:p w14:paraId="2E9182D6" w14:textId="77777777" w:rsidR="00282059" w:rsidRPr="001E6C18" w:rsidRDefault="00C900B5" w:rsidP="00FE060F">
      <w:pPr>
        <w:ind w:firstLineChars="100" w:firstLine="202"/>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color w:val="000000"/>
          <w:spacing w:val="-4"/>
          <w:kern w:val="0"/>
          <w:szCs w:val="21"/>
        </w:rPr>
        <w:t>３</w:t>
      </w:r>
      <w:r w:rsidR="008747AD"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地域における公益的な取組</w:t>
      </w:r>
    </w:p>
    <w:p w14:paraId="1F550E5B"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color w:val="000000"/>
          <w:spacing w:val="-4"/>
          <w:kern w:val="0"/>
          <w:szCs w:val="21"/>
        </w:rPr>
        <w:t xml:space="preserve">①　</w:t>
      </w:r>
      <w:r w:rsidR="00282059" w:rsidRPr="001E6C18">
        <w:rPr>
          <w:rFonts w:ascii="ＭＳ 明朝" w:eastAsia="ＭＳ 明朝" w:hAnsi="ＭＳ 明朝" w:cs="HGMaruGothicMPRO" w:hint="eastAsia"/>
          <w:color w:val="000000"/>
          <w:spacing w:val="-4"/>
          <w:kern w:val="0"/>
          <w:szCs w:val="21"/>
        </w:rPr>
        <w:t>居宅介護支援事業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ケアプランセンターライトハウス朱雀</w:t>
      </w:r>
      <w:r w:rsidR="00ED1C5C" w:rsidRPr="001E6C18">
        <w:rPr>
          <w:rFonts w:ascii="ＭＳ 明朝" w:eastAsia="ＭＳ 明朝" w:hAnsi="ＭＳ 明朝" w:cs="HGMaruGothicMPRO" w:hint="eastAsia"/>
          <w:color w:val="000000"/>
          <w:spacing w:val="-4"/>
          <w:kern w:val="0"/>
          <w:szCs w:val="21"/>
        </w:rPr>
        <w:t>】</w:t>
      </w:r>
    </w:p>
    <w:p w14:paraId="1D147EE5" w14:textId="77777777" w:rsidR="00282059" w:rsidRPr="001E6C18" w:rsidRDefault="008747AD" w:rsidP="00541BBC">
      <w:pPr>
        <w:ind w:leftChars="270" w:left="567"/>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 xml:space="preserve">②　</w:t>
      </w:r>
      <w:r w:rsidR="00282059" w:rsidRPr="001E6C18">
        <w:rPr>
          <w:rFonts w:ascii="ＭＳ 明朝" w:eastAsia="ＭＳ 明朝" w:hAnsi="ＭＳ 明朝" w:cs="HGMaruGothicMPRO" w:hint="eastAsia"/>
          <w:color w:val="000000"/>
          <w:spacing w:val="-4"/>
          <w:kern w:val="0"/>
          <w:szCs w:val="21"/>
        </w:rPr>
        <w:t>居宅サービス事業</w:t>
      </w:r>
      <w:r w:rsidR="004C1043">
        <w:rPr>
          <w:rFonts w:ascii="ＭＳ 明朝" w:eastAsia="ＭＳ 明朝" w:hAnsi="ＭＳ 明朝" w:cs="HGMaruGothicMPRO" w:hint="eastAsia"/>
          <w:color w:val="000000"/>
          <w:kern w:val="0"/>
          <w:szCs w:val="21"/>
        </w:rPr>
        <w:t>（特定施設入居者生活介護</w:t>
      </w:r>
      <w:r w:rsidR="00ED1C5C" w:rsidRPr="004C1043">
        <w:rPr>
          <w:rFonts w:ascii="ＭＳ 明朝" w:eastAsia="ＭＳ 明朝" w:hAnsi="ＭＳ 明朝" w:cs="HGMaruGothicMPRO" w:hint="eastAsia"/>
          <w:color w:val="000000"/>
          <w:spacing w:val="2"/>
          <w:w w:val="91"/>
          <w:kern w:val="0"/>
          <w:szCs w:val="21"/>
          <w:fitText w:val="4620" w:id="1955787009"/>
        </w:rPr>
        <w:t>【</w:t>
      </w:r>
      <w:r w:rsidR="00282059" w:rsidRPr="004C1043">
        <w:rPr>
          <w:rFonts w:ascii="ＭＳ 明朝" w:eastAsia="ＭＳ 明朝" w:hAnsi="ＭＳ 明朝" w:cs="HGMaruGothicMPRO" w:hint="eastAsia"/>
          <w:color w:val="000000"/>
          <w:spacing w:val="2"/>
          <w:w w:val="91"/>
          <w:kern w:val="0"/>
          <w:szCs w:val="21"/>
          <w:fitText w:val="4620" w:id="1955787009"/>
        </w:rPr>
        <w:t>特定施設入居者生活介護事業所ライトハウス朱雀</w:t>
      </w:r>
      <w:r w:rsidR="00ED1C5C" w:rsidRPr="004C1043">
        <w:rPr>
          <w:rFonts w:ascii="ＭＳ 明朝" w:eastAsia="ＭＳ 明朝" w:hAnsi="ＭＳ 明朝" w:cs="HGMaruGothicMPRO" w:hint="eastAsia"/>
          <w:color w:val="000000"/>
          <w:spacing w:val="-19"/>
          <w:w w:val="91"/>
          <w:kern w:val="0"/>
          <w:szCs w:val="21"/>
          <w:fitText w:val="4620" w:id="1955787009"/>
        </w:rPr>
        <w:t>】</w:t>
      </w:r>
    </w:p>
    <w:p w14:paraId="3654D5C2"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color w:val="000000"/>
          <w:spacing w:val="-4"/>
          <w:kern w:val="0"/>
          <w:szCs w:val="21"/>
        </w:rPr>
        <w:t xml:space="preserve">③　</w:t>
      </w:r>
      <w:r w:rsidR="00282059" w:rsidRPr="001E6C18">
        <w:rPr>
          <w:rFonts w:ascii="ＭＳ 明朝" w:eastAsia="ＭＳ 明朝" w:hAnsi="ＭＳ 明朝" w:cs="HGMaruGothicMPRO" w:hint="eastAsia"/>
          <w:color w:val="000000"/>
          <w:spacing w:val="-4"/>
          <w:kern w:val="0"/>
          <w:szCs w:val="21"/>
        </w:rPr>
        <w:t>視覚障害者日常生活用具等斡旋事業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法人事務所</w:t>
      </w:r>
      <w:r w:rsidR="00ED1C5C" w:rsidRPr="001E6C18">
        <w:rPr>
          <w:rFonts w:ascii="ＭＳ 明朝" w:eastAsia="ＭＳ 明朝" w:hAnsi="ＭＳ 明朝" w:cs="HGMaruGothicMPRO" w:hint="eastAsia"/>
          <w:color w:val="000000"/>
          <w:spacing w:val="-4"/>
          <w:kern w:val="0"/>
          <w:szCs w:val="21"/>
        </w:rPr>
        <w:t>】</w:t>
      </w:r>
    </w:p>
    <w:p w14:paraId="6F9940A6" w14:textId="77777777" w:rsidR="00282059" w:rsidRPr="001E6C18" w:rsidRDefault="008747AD" w:rsidP="00541BBC">
      <w:pPr>
        <w:ind w:leftChars="270" w:left="567"/>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 xml:space="preserve">④　</w:t>
      </w:r>
      <w:r w:rsidR="00282059" w:rsidRPr="001E6C18">
        <w:rPr>
          <w:rFonts w:ascii="ＭＳ 明朝" w:eastAsia="ＭＳ 明朝" w:hAnsi="ＭＳ 明朝" w:cs="HGMaruGothicMPRO" w:hint="eastAsia"/>
          <w:color w:val="000000"/>
          <w:spacing w:val="-4"/>
          <w:kern w:val="0"/>
          <w:szCs w:val="21"/>
        </w:rPr>
        <w:t>京都ライトハウス眼科診療所</w:t>
      </w:r>
      <w:r w:rsidR="00374079">
        <w:rPr>
          <w:rFonts w:ascii="ＭＳ 明朝" w:eastAsia="ＭＳ 明朝" w:hAnsi="ＭＳ 明朝" w:cs="HGMaruGothicMPRO" w:hint="eastAsia"/>
          <w:color w:val="000000"/>
          <w:spacing w:val="-4"/>
          <w:kern w:val="0"/>
          <w:szCs w:val="21"/>
        </w:rPr>
        <w:t>運営</w:t>
      </w:r>
      <w:r w:rsidR="00282059" w:rsidRPr="001E6C18">
        <w:rPr>
          <w:rFonts w:ascii="ＭＳ 明朝" w:eastAsia="ＭＳ 明朝" w:hAnsi="ＭＳ 明朝" w:cs="HGMaruGothicMPRO" w:hint="eastAsia"/>
          <w:color w:val="000000"/>
          <w:spacing w:val="-4"/>
          <w:kern w:val="0"/>
          <w:szCs w:val="21"/>
        </w:rPr>
        <w:t>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655223F4" w14:textId="77777777" w:rsidR="00282059" w:rsidRPr="001E6C18" w:rsidRDefault="008747AD" w:rsidP="00541BBC">
      <w:pPr>
        <w:ind w:leftChars="270" w:left="567"/>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 xml:space="preserve">⑤　</w:t>
      </w:r>
      <w:r w:rsidR="00282059" w:rsidRPr="001E6C18">
        <w:rPr>
          <w:rFonts w:ascii="ＭＳ 明朝" w:eastAsia="ＭＳ 明朝" w:hAnsi="ＭＳ 明朝" w:cs="HGMaruGothicMPRO" w:hint="eastAsia"/>
          <w:color w:val="000000"/>
          <w:spacing w:val="-4"/>
          <w:kern w:val="0"/>
          <w:szCs w:val="21"/>
        </w:rPr>
        <w:t>在宅視覚障害者巡回歩行訓練事業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鳥居寮</w:t>
      </w:r>
      <w:r w:rsidR="00ED1C5C" w:rsidRPr="001E6C18">
        <w:rPr>
          <w:rFonts w:ascii="ＭＳ 明朝" w:eastAsia="ＭＳ 明朝" w:hAnsi="ＭＳ 明朝" w:cs="HGMaruGothicMPRO" w:hint="eastAsia"/>
          <w:color w:val="000000"/>
          <w:spacing w:val="-4"/>
          <w:kern w:val="0"/>
          <w:szCs w:val="21"/>
        </w:rPr>
        <w:t>】</w:t>
      </w:r>
    </w:p>
    <w:p w14:paraId="1B3A2707"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Times New Roman" w:hint="eastAsia"/>
          <w:szCs w:val="21"/>
        </w:rPr>
        <w:t xml:space="preserve">⑥　</w:t>
      </w:r>
      <w:r w:rsidR="00282059" w:rsidRPr="001E6C18">
        <w:rPr>
          <w:rFonts w:ascii="ＭＳ 明朝" w:eastAsia="ＭＳ 明朝" w:hAnsi="ＭＳ 明朝" w:cs="Times New Roman" w:hint="eastAsia"/>
          <w:szCs w:val="21"/>
        </w:rPr>
        <w:t>特養ホーム自己負担居住費免除事業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特別養護老人ホームライトハウス朱雀</w:t>
      </w:r>
      <w:r w:rsidR="00ED1C5C" w:rsidRPr="001E6C18">
        <w:rPr>
          <w:rFonts w:ascii="ＭＳ 明朝" w:eastAsia="ＭＳ 明朝" w:hAnsi="ＭＳ 明朝" w:cs="HGMaruGothicMPRO" w:hint="eastAsia"/>
          <w:color w:val="000000"/>
          <w:spacing w:val="-4"/>
          <w:kern w:val="0"/>
          <w:szCs w:val="21"/>
        </w:rPr>
        <w:t>】</w:t>
      </w:r>
    </w:p>
    <w:p w14:paraId="20F7F3CA" w14:textId="77777777" w:rsidR="00282059" w:rsidRPr="001E6C18" w:rsidRDefault="008747AD" w:rsidP="00541BBC">
      <w:pPr>
        <w:ind w:leftChars="270" w:left="567"/>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 xml:space="preserve">⑦　</w:t>
      </w:r>
      <w:r w:rsidR="00282059" w:rsidRPr="001E6C18">
        <w:rPr>
          <w:rFonts w:ascii="ＭＳ 明朝" w:eastAsia="ＭＳ 明朝" w:hAnsi="ＭＳ 明朝" w:cs="HGMaruGothicMPRO" w:hint="eastAsia"/>
          <w:color w:val="000000"/>
          <w:spacing w:val="-4"/>
          <w:kern w:val="0"/>
          <w:szCs w:val="21"/>
        </w:rPr>
        <w:t>京都ライトハウスまつり事業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まつり実行委員会</w:t>
      </w:r>
      <w:r w:rsidR="00ED1C5C" w:rsidRPr="001E6C18">
        <w:rPr>
          <w:rFonts w:ascii="ＭＳ 明朝" w:eastAsia="ＭＳ 明朝" w:hAnsi="ＭＳ 明朝" w:cs="HGMaruGothicMPRO" w:hint="eastAsia"/>
          <w:color w:val="000000"/>
          <w:spacing w:val="-4"/>
          <w:kern w:val="0"/>
          <w:szCs w:val="21"/>
        </w:rPr>
        <w:t>】</w:t>
      </w:r>
    </w:p>
    <w:p w14:paraId="6350415B" w14:textId="77777777" w:rsidR="00282059" w:rsidRPr="001E6C18" w:rsidRDefault="008747AD" w:rsidP="00541BBC">
      <w:pPr>
        <w:ind w:leftChars="270" w:left="567"/>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spacing w:val="-4"/>
          <w:kern w:val="0"/>
          <w:szCs w:val="21"/>
        </w:rPr>
        <w:t xml:space="preserve">⑧　</w:t>
      </w:r>
      <w:r w:rsidR="00282059" w:rsidRPr="001E6C18">
        <w:rPr>
          <w:rFonts w:ascii="ＭＳ 明朝" w:eastAsia="ＭＳ 明朝" w:hAnsi="ＭＳ 明朝" w:cs="HGMaruGothicMPRO" w:hint="eastAsia"/>
          <w:color w:val="000000"/>
          <w:spacing w:val="-4"/>
          <w:kern w:val="0"/>
          <w:szCs w:val="21"/>
        </w:rPr>
        <w:t>船岡老人クラブハウス活動支援事業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法人事務所</w:t>
      </w:r>
      <w:r w:rsidR="00ED1C5C" w:rsidRPr="001E6C18">
        <w:rPr>
          <w:rFonts w:ascii="ＭＳ 明朝" w:eastAsia="ＭＳ 明朝" w:hAnsi="ＭＳ 明朝" w:cs="HGMaruGothicMPRO" w:hint="eastAsia"/>
          <w:color w:val="000000"/>
          <w:spacing w:val="-4"/>
          <w:kern w:val="0"/>
          <w:szCs w:val="21"/>
        </w:rPr>
        <w:t>】</w:t>
      </w:r>
    </w:p>
    <w:p w14:paraId="18E82A03" w14:textId="77777777" w:rsidR="00282059" w:rsidRPr="001E6C18" w:rsidRDefault="00282059" w:rsidP="00282059">
      <w:pPr>
        <w:rPr>
          <w:rFonts w:ascii="ＭＳ 明朝" w:eastAsia="ＭＳ 明朝" w:hAnsi="ＭＳ 明朝" w:cs="HGMaruGothicMPRO"/>
          <w:color w:val="000000"/>
          <w:spacing w:val="-4"/>
          <w:kern w:val="0"/>
          <w:szCs w:val="21"/>
        </w:rPr>
      </w:pPr>
    </w:p>
    <w:p w14:paraId="1DA0626D" w14:textId="77777777" w:rsidR="00282059" w:rsidRPr="001E6C18" w:rsidRDefault="00C900B5" w:rsidP="00FE060F">
      <w:pPr>
        <w:ind w:firstLineChars="100" w:firstLine="202"/>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４</w:t>
      </w:r>
      <w:r w:rsidR="008747AD"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その他事業</w:t>
      </w:r>
      <w:r w:rsidR="00FA3D26" w:rsidRPr="001E6C18">
        <w:rPr>
          <w:rFonts w:ascii="ＭＳ 明朝" w:eastAsia="ＭＳ 明朝" w:hAnsi="ＭＳ 明朝" w:cs="HGMaruGothicMPRO" w:hint="eastAsia"/>
          <w:color w:val="000000"/>
          <w:spacing w:val="-4"/>
          <w:kern w:val="0"/>
          <w:szCs w:val="21"/>
        </w:rPr>
        <w:t>（他団体との共同事業）</w:t>
      </w:r>
    </w:p>
    <w:p w14:paraId="2CEC9EF4"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color w:val="000000"/>
          <w:spacing w:val="-4"/>
          <w:kern w:val="0"/>
          <w:szCs w:val="21"/>
        </w:rPr>
        <w:t xml:space="preserve">①　</w:t>
      </w:r>
      <w:r w:rsidR="00282059" w:rsidRPr="001E6C18">
        <w:rPr>
          <w:rFonts w:ascii="ＭＳ 明朝" w:eastAsia="ＭＳ 明朝" w:hAnsi="ＭＳ 明朝" w:cs="HGMaruGothicMPRO" w:hint="eastAsia"/>
          <w:color w:val="000000"/>
          <w:spacing w:val="-4"/>
          <w:kern w:val="0"/>
          <w:szCs w:val="21"/>
        </w:rPr>
        <w:t>故鳥居篤治郎先生遺徳顕彰事業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故鳥居篤治郎先生遺徳顕彰会に参画</w:t>
      </w:r>
      <w:r w:rsidR="00ED1C5C" w:rsidRPr="001E6C18">
        <w:rPr>
          <w:rFonts w:ascii="ＭＳ 明朝" w:eastAsia="ＭＳ 明朝" w:hAnsi="ＭＳ 明朝" w:cs="HGMaruGothicMPRO" w:hint="eastAsia"/>
          <w:color w:val="000000"/>
          <w:spacing w:val="-4"/>
          <w:kern w:val="0"/>
          <w:szCs w:val="21"/>
        </w:rPr>
        <w:t>】</w:t>
      </w:r>
    </w:p>
    <w:p w14:paraId="0C9AC8B1"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白杖安全デー開催事業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白杖安全デー実行委員会に参画</w:t>
      </w:r>
      <w:r w:rsidR="00ED1C5C" w:rsidRPr="001E6C18">
        <w:rPr>
          <w:rFonts w:ascii="ＭＳ 明朝" w:eastAsia="ＭＳ 明朝" w:hAnsi="ＭＳ 明朝" w:cs="HGMaruGothicMPRO" w:hint="eastAsia"/>
          <w:color w:val="000000"/>
          <w:spacing w:val="-4"/>
          <w:kern w:val="0"/>
          <w:szCs w:val="21"/>
        </w:rPr>
        <w:t>】</w:t>
      </w:r>
    </w:p>
    <w:p w14:paraId="2911DDCF" w14:textId="77777777" w:rsidR="00282059" w:rsidRPr="001E6C18" w:rsidRDefault="008747AD" w:rsidP="00541BBC">
      <w:pPr>
        <w:ind w:leftChars="270" w:left="567"/>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Times New Roman" w:hint="eastAsia"/>
          <w:szCs w:val="21"/>
        </w:rPr>
        <w:t xml:space="preserve">③　</w:t>
      </w:r>
      <w:r w:rsidR="00282059" w:rsidRPr="001E6C18">
        <w:rPr>
          <w:rFonts w:ascii="ＭＳ 明朝" w:eastAsia="ＭＳ 明朝" w:hAnsi="ＭＳ 明朝" w:cs="Times New Roman" w:hint="eastAsia"/>
          <w:szCs w:val="21"/>
        </w:rPr>
        <w:t>あい</w:t>
      </w:r>
      <w:r w:rsidR="00B336EF" w:rsidRPr="001E6C18">
        <w:rPr>
          <w:rFonts w:ascii="ＭＳ 明朝" w:eastAsia="ＭＳ 明朝" w:hAnsi="ＭＳ 明朝" w:cs="Times New Roman" w:hint="eastAsia"/>
          <w:szCs w:val="21"/>
        </w:rPr>
        <w:t>・</w:t>
      </w:r>
      <w:r w:rsidR="00282059" w:rsidRPr="001E6C18">
        <w:rPr>
          <w:rFonts w:ascii="ＭＳ 明朝" w:eastAsia="ＭＳ 明朝" w:hAnsi="ＭＳ 明朝" w:cs="Times New Roman" w:hint="eastAsia"/>
          <w:szCs w:val="21"/>
        </w:rPr>
        <w:t>らぶ</w:t>
      </w:r>
      <w:r w:rsidR="00B336EF" w:rsidRPr="001E6C18">
        <w:rPr>
          <w:rFonts w:ascii="ＭＳ 明朝" w:eastAsia="ＭＳ 明朝" w:hAnsi="ＭＳ 明朝" w:cs="Times New Roman" w:hint="eastAsia"/>
          <w:szCs w:val="21"/>
        </w:rPr>
        <w:t>・</w:t>
      </w:r>
      <w:r w:rsidR="00282059" w:rsidRPr="001E6C18">
        <w:rPr>
          <w:rFonts w:ascii="ＭＳ 明朝" w:eastAsia="ＭＳ 明朝" w:hAnsi="ＭＳ 明朝" w:cs="Times New Roman" w:hint="eastAsia"/>
          <w:szCs w:val="21"/>
        </w:rPr>
        <w:t>ふぇあ開催事業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あい</w:t>
      </w:r>
      <w:r w:rsidR="00B336EF" w:rsidRPr="001E6C18">
        <w:rPr>
          <w:rFonts w:ascii="ＭＳ 明朝" w:eastAsia="ＭＳ 明朝" w:hAnsi="ＭＳ 明朝" w:cs="HGMaruGothicMPRO" w:hint="eastAsia"/>
          <w:color w:val="000000"/>
          <w:kern w:val="0"/>
          <w:szCs w:val="21"/>
        </w:rPr>
        <w:t>・</w:t>
      </w:r>
      <w:r w:rsidR="00282059" w:rsidRPr="001E6C18">
        <w:rPr>
          <w:rFonts w:ascii="ＭＳ 明朝" w:eastAsia="ＭＳ 明朝" w:hAnsi="ＭＳ 明朝" w:cs="HGMaruGothicMPRO" w:hint="eastAsia"/>
          <w:color w:val="000000"/>
          <w:kern w:val="0"/>
          <w:szCs w:val="21"/>
        </w:rPr>
        <w:t>らぶ</w:t>
      </w:r>
      <w:r w:rsidR="00B336EF" w:rsidRPr="001E6C18">
        <w:rPr>
          <w:rFonts w:ascii="ＭＳ 明朝" w:eastAsia="ＭＳ 明朝" w:hAnsi="ＭＳ 明朝" w:cs="HGMaruGothicMPRO" w:hint="eastAsia"/>
          <w:color w:val="000000"/>
          <w:kern w:val="0"/>
          <w:szCs w:val="21"/>
        </w:rPr>
        <w:t>・</w:t>
      </w:r>
      <w:r w:rsidR="00282059" w:rsidRPr="001E6C18">
        <w:rPr>
          <w:rFonts w:ascii="ＭＳ 明朝" w:eastAsia="ＭＳ 明朝" w:hAnsi="ＭＳ 明朝" w:cs="HGMaruGothicMPRO" w:hint="eastAsia"/>
          <w:color w:val="000000"/>
          <w:kern w:val="0"/>
          <w:szCs w:val="21"/>
        </w:rPr>
        <w:t>ふぇあ実行委員会に参画</w:t>
      </w:r>
      <w:r w:rsidR="00ED1C5C" w:rsidRPr="001E6C18">
        <w:rPr>
          <w:rFonts w:ascii="ＭＳ 明朝" w:eastAsia="ＭＳ 明朝" w:hAnsi="ＭＳ 明朝" w:cs="HGMaruGothicMPRO" w:hint="eastAsia"/>
          <w:color w:val="000000"/>
          <w:spacing w:val="-4"/>
          <w:kern w:val="0"/>
          <w:szCs w:val="21"/>
        </w:rPr>
        <w:t>】</w:t>
      </w:r>
    </w:p>
    <w:p w14:paraId="2D7707D2" w14:textId="77777777" w:rsidR="00237C40" w:rsidRPr="001E6C18" w:rsidRDefault="00237C40" w:rsidP="00237C40">
      <w:pPr>
        <w:rPr>
          <w:rFonts w:ascii="ＭＳ 明朝" w:eastAsia="ＭＳ 明朝" w:hAnsi="ＭＳ 明朝" w:cs="Times New Roman"/>
          <w:szCs w:val="21"/>
        </w:rPr>
      </w:pPr>
    </w:p>
    <w:p w14:paraId="4A73D0EA" w14:textId="77777777" w:rsidR="00957E54" w:rsidRDefault="00957E54">
      <w:pPr>
        <w:widowControl/>
        <w:jc w:val="left"/>
        <w:rPr>
          <w:rFonts w:ascii="ＭＳ 明朝" w:eastAsia="ＭＳ 明朝" w:hAnsi="ＭＳ 明朝"/>
          <w:szCs w:val="21"/>
        </w:rPr>
      </w:pPr>
    </w:p>
    <w:p w14:paraId="582281BD" w14:textId="77777777" w:rsidR="00497109" w:rsidRDefault="00497109">
      <w:pPr>
        <w:widowControl/>
        <w:jc w:val="left"/>
        <w:rPr>
          <w:rFonts w:ascii="ＭＳ 明朝" w:eastAsia="ＭＳ 明朝" w:hAnsi="ＭＳ 明朝"/>
          <w:szCs w:val="21"/>
        </w:rPr>
      </w:pPr>
    </w:p>
    <w:p w14:paraId="3ED81C9B" w14:textId="77777777" w:rsidR="00497109" w:rsidRDefault="00497109">
      <w:pPr>
        <w:widowControl/>
        <w:jc w:val="left"/>
        <w:rPr>
          <w:rFonts w:ascii="ＭＳ 明朝" w:eastAsia="ＭＳ 明朝" w:hAnsi="ＭＳ 明朝"/>
          <w:szCs w:val="21"/>
        </w:rPr>
      </w:pPr>
    </w:p>
    <w:p w14:paraId="03CE4433" w14:textId="77777777" w:rsidR="00497109" w:rsidRDefault="00497109">
      <w:pPr>
        <w:widowControl/>
        <w:jc w:val="left"/>
        <w:rPr>
          <w:rFonts w:ascii="ＭＳ 明朝" w:eastAsia="ＭＳ 明朝" w:hAnsi="ＭＳ 明朝"/>
          <w:szCs w:val="21"/>
        </w:rPr>
      </w:pPr>
    </w:p>
    <w:p w14:paraId="1B1AFC7F" w14:textId="77777777" w:rsidR="00497109" w:rsidRDefault="00497109">
      <w:pPr>
        <w:widowControl/>
        <w:jc w:val="left"/>
        <w:rPr>
          <w:rFonts w:ascii="ＭＳ 明朝" w:eastAsia="ＭＳ 明朝" w:hAnsi="ＭＳ 明朝"/>
          <w:szCs w:val="21"/>
        </w:rPr>
      </w:pPr>
    </w:p>
    <w:p w14:paraId="75554ECD" w14:textId="77777777" w:rsidR="00497109" w:rsidRDefault="00497109">
      <w:pPr>
        <w:widowControl/>
        <w:jc w:val="left"/>
        <w:rPr>
          <w:rFonts w:ascii="ＭＳ 明朝" w:eastAsia="ＭＳ 明朝" w:hAnsi="ＭＳ 明朝"/>
          <w:szCs w:val="21"/>
        </w:rPr>
      </w:pPr>
    </w:p>
    <w:p w14:paraId="64BD174A" w14:textId="77777777" w:rsidR="00497109" w:rsidRDefault="00497109">
      <w:pPr>
        <w:widowControl/>
        <w:jc w:val="left"/>
        <w:rPr>
          <w:rFonts w:ascii="ＭＳ 明朝" w:eastAsia="ＭＳ 明朝" w:hAnsi="ＭＳ 明朝"/>
          <w:szCs w:val="21"/>
        </w:rPr>
      </w:pPr>
    </w:p>
    <w:p w14:paraId="453365CC" w14:textId="77777777" w:rsidR="00497109" w:rsidRDefault="00497109">
      <w:pPr>
        <w:widowControl/>
        <w:jc w:val="left"/>
        <w:rPr>
          <w:rFonts w:ascii="ＭＳ 明朝" w:eastAsia="ＭＳ 明朝" w:hAnsi="ＭＳ 明朝"/>
          <w:szCs w:val="21"/>
        </w:rPr>
      </w:pPr>
    </w:p>
    <w:p w14:paraId="5FD51CDF" w14:textId="77777777" w:rsidR="00497109" w:rsidRDefault="00497109">
      <w:pPr>
        <w:widowControl/>
        <w:jc w:val="left"/>
        <w:rPr>
          <w:rFonts w:ascii="ＭＳ 明朝" w:eastAsia="ＭＳ 明朝" w:hAnsi="ＭＳ 明朝"/>
          <w:szCs w:val="21"/>
        </w:rPr>
      </w:pPr>
    </w:p>
    <w:p w14:paraId="0DC18815" w14:textId="77777777" w:rsidR="00497109" w:rsidRDefault="00497109">
      <w:pPr>
        <w:widowControl/>
        <w:jc w:val="left"/>
        <w:rPr>
          <w:rFonts w:ascii="ＭＳ 明朝" w:eastAsia="ＭＳ 明朝" w:hAnsi="ＭＳ 明朝"/>
          <w:szCs w:val="21"/>
        </w:rPr>
      </w:pPr>
    </w:p>
    <w:p w14:paraId="548E44C6" w14:textId="77777777" w:rsidR="00497109" w:rsidRDefault="00497109">
      <w:pPr>
        <w:widowControl/>
        <w:jc w:val="left"/>
        <w:rPr>
          <w:rFonts w:ascii="ＭＳ 明朝" w:eastAsia="ＭＳ 明朝" w:hAnsi="ＭＳ 明朝"/>
          <w:szCs w:val="21"/>
        </w:rPr>
      </w:pPr>
    </w:p>
    <w:p w14:paraId="70F15424" w14:textId="77777777" w:rsidR="00497109" w:rsidRDefault="00497109">
      <w:pPr>
        <w:widowControl/>
        <w:jc w:val="left"/>
        <w:rPr>
          <w:rFonts w:ascii="ＭＳ 明朝" w:eastAsia="ＭＳ 明朝" w:hAnsi="ＭＳ 明朝"/>
          <w:szCs w:val="21"/>
        </w:rPr>
      </w:pPr>
    </w:p>
    <w:p w14:paraId="7535DEB6" w14:textId="77777777" w:rsidR="00497109" w:rsidRDefault="00497109">
      <w:pPr>
        <w:widowControl/>
        <w:jc w:val="left"/>
        <w:rPr>
          <w:rFonts w:ascii="ＭＳ 明朝" w:eastAsia="ＭＳ 明朝" w:hAnsi="ＭＳ 明朝"/>
          <w:szCs w:val="21"/>
        </w:rPr>
      </w:pPr>
    </w:p>
    <w:p w14:paraId="2EADF337" w14:textId="77777777" w:rsidR="00497109" w:rsidRDefault="00497109">
      <w:pPr>
        <w:widowControl/>
        <w:jc w:val="left"/>
        <w:rPr>
          <w:rFonts w:ascii="ＭＳ 明朝" w:eastAsia="ＭＳ 明朝" w:hAnsi="ＭＳ 明朝"/>
          <w:szCs w:val="21"/>
        </w:rPr>
      </w:pPr>
    </w:p>
    <w:p w14:paraId="62584BA3" w14:textId="77777777" w:rsidR="00497109" w:rsidRDefault="00497109">
      <w:pPr>
        <w:widowControl/>
        <w:jc w:val="left"/>
        <w:rPr>
          <w:rFonts w:ascii="ＭＳ 明朝" w:eastAsia="ＭＳ 明朝" w:hAnsi="ＭＳ 明朝"/>
          <w:szCs w:val="21"/>
        </w:rPr>
      </w:pPr>
    </w:p>
    <w:p w14:paraId="705A9111" w14:textId="77777777" w:rsidR="00497109" w:rsidRDefault="00497109">
      <w:pPr>
        <w:widowControl/>
        <w:jc w:val="left"/>
        <w:rPr>
          <w:rFonts w:ascii="ＭＳ 明朝" w:eastAsia="ＭＳ 明朝" w:hAnsi="ＭＳ 明朝"/>
          <w:szCs w:val="21"/>
        </w:rPr>
      </w:pPr>
    </w:p>
    <w:p w14:paraId="5D7C25BF" w14:textId="77777777" w:rsidR="00497109" w:rsidRPr="00DB2F78" w:rsidRDefault="00497109" w:rsidP="00497109">
      <w:pPr>
        <w:rPr>
          <w:rFonts w:ascii="ＭＳ 明朝" w:eastAsia="ＭＳ 明朝" w:hAnsi="ＭＳ 明朝"/>
          <w:sz w:val="24"/>
        </w:rPr>
      </w:pPr>
      <w:r w:rsidRPr="00DB2F78">
        <w:rPr>
          <w:rFonts w:ascii="ＭＳ 明朝" w:eastAsia="ＭＳ 明朝" w:hAnsi="ＭＳ 明朝" w:hint="eastAsia"/>
          <w:sz w:val="24"/>
        </w:rPr>
        <w:t>第</w:t>
      </w:r>
      <w:r>
        <w:rPr>
          <w:rFonts w:ascii="ＭＳ 明朝" w:eastAsia="ＭＳ 明朝" w:hAnsi="ＭＳ 明朝" w:hint="eastAsia"/>
          <w:sz w:val="24"/>
        </w:rPr>
        <w:t>３</w:t>
      </w:r>
      <w:r w:rsidRPr="00DB2F78">
        <w:rPr>
          <w:rFonts w:ascii="ＭＳ 明朝" w:eastAsia="ＭＳ 明朝" w:hAnsi="ＭＳ 明朝" w:hint="eastAsia"/>
          <w:sz w:val="24"/>
        </w:rPr>
        <w:t xml:space="preserve">　２０１</w:t>
      </w:r>
      <w:r>
        <w:rPr>
          <w:rFonts w:ascii="ＭＳ 明朝" w:eastAsia="ＭＳ 明朝" w:hAnsi="ＭＳ 明朝" w:hint="eastAsia"/>
          <w:sz w:val="24"/>
        </w:rPr>
        <w:t>８</w:t>
      </w:r>
      <w:r w:rsidRPr="00DB2F78">
        <w:rPr>
          <w:rFonts w:ascii="ＭＳ 明朝" w:eastAsia="ＭＳ 明朝" w:hAnsi="ＭＳ 明朝" w:hint="eastAsia"/>
          <w:sz w:val="24"/>
        </w:rPr>
        <w:t>年度主要事業の実績数値</w:t>
      </w:r>
    </w:p>
    <w:p w14:paraId="7EC0F1DD" w14:textId="77777777" w:rsidR="00497109" w:rsidRPr="00CB3512" w:rsidRDefault="00497109" w:rsidP="00497109">
      <w:pPr>
        <w:rPr>
          <w:rFonts w:ascii="ＭＳ ゴシック" w:eastAsia="ＭＳ ゴシック" w:hAnsi="ＭＳ ゴシック"/>
          <w:sz w:val="24"/>
        </w:rPr>
      </w:pPr>
    </w:p>
    <w:tbl>
      <w:tblPr>
        <w:tblStyle w:val="a3"/>
        <w:tblW w:w="9571" w:type="dxa"/>
        <w:tblInd w:w="127" w:type="dxa"/>
        <w:tblLayout w:type="fixed"/>
        <w:tblLook w:val="04A0" w:firstRow="1" w:lastRow="0" w:firstColumn="1" w:lastColumn="0" w:noHBand="0" w:noVBand="1"/>
      </w:tblPr>
      <w:tblGrid>
        <w:gridCol w:w="850"/>
        <w:gridCol w:w="1985"/>
        <w:gridCol w:w="1559"/>
        <w:gridCol w:w="1986"/>
        <w:gridCol w:w="1701"/>
        <w:gridCol w:w="1490"/>
      </w:tblGrid>
      <w:tr w:rsidR="00497109" w:rsidRPr="0082794E" w14:paraId="28220D29" w14:textId="77777777" w:rsidTr="00126C12">
        <w:trPr>
          <w:trHeight w:val="360"/>
        </w:trPr>
        <w:tc>
          <w:tcPr>
            <w:tcW w:w="2835" w:type="dxa"/>
            <w:gridSpan w:val="2"/>
            <w:tcBorders>
              <w:top w:val="single" w:sz="12" w:space="0" w:color="auto"/>
              <w:left w:val="single" w:sz="12" w:space="0" w:color="auto"/>
              <w:bottom w:val="single" w:sz="12" w:space="0" w:color="auto"/>
            </w:tcBorders>
            <w:noWrap/>
            <w:hideMark/>
          </w:tcPr>
          <w:p w14:paraId="4B0BB78D" w14:textId="77777777" w:rsidR="00497109" w:rsidRPr="0082794E" w:rsidRDefault="00497109" w:rsidP="00126C12">
            <w:pPr>
              <w:jc w:val="center"/>
              <w:rPr>
                <w:rFonts w:ascii="ＭＳ 明朝" w:eastAsia="ＭＳ 明朝" w:hAnsi="ＭＳ 明朝"/>
                <w:szCs w:val="21"/>
              </w:rPr>
            </w:pPr>
            <w:r w:rsidRPr="0082794E">
              <w:rPr>
                <w:rFonts w:ascii="ＭＳ 明朝" w:eastAsia="ＭＳ 明朝" w:hAnsi="ＭＳ 明朝" w:hint="eastAsia"/>
                <w:szCs w:val="21"/>
              </w:rPr>
              <w:t>施設・事業所</w:t>
            </w:r>
          </w:p>
        </w:tc>
        <w:tc>
          <w:tcPr>
            <w:tcW w:w="3545" w:type="dxa"/>
            <w:gridSpan w:val="2"/>
            <w:tcBorders>
              <w:top w:val="single" w:sz="12" w:space="0" w:color="auto"/>
              <w:bottom w:val="single" w:sz="12" w:space="0" w:color="auto"/>
            </w:tcBorders>
            <w:noWrap/>
            <w:hideMark/>
          </w:tcPr>
          <w:p w14:paraId="1B8D7743" w14:textId="77777777" w:rsidR="00497109" w:rsidRPr="0082794E" w:rsidRDefault="00497109" w:rsidP="00126C12">
            <w:pPr>
              <w:jc w:val="center"/>
              <w:rPr>
                <w:rFonts w:ascii="ＭＳ 明朝" w:eastAsia="ＭＳ 明朝" w:hAnsi="ＭＳ 明朝"/>
                <w:szCs w:val="21"/>
              </w:rPr>
            </w:pPr>
            <w:r w:rsidRPr="0082794E">
              <w:rPr>
                <w:rFonts w:ascii="ＭＳ 明朝" w:eastAsia="ＭＳ 明朝" w:hAnsi="ＭＳ 明朝" w:hint="eastAsia"/>
                <w:szCs w:val="21"/>
              </w:rPr>
              <w:t>項</w:t>
            </w:r>
            <w:r>
              <w:rPr>
                <w:rFonts w:ascii="ＭＳ 明朝" w:eastAsia="ＭＳ 明朝" w:hAnsi="ＭＳ 明朝" w:hint="eastAsia"/>
                <w:szCs w:val="21"/>
              </w:rPr>
              <w:t xml:space="preserve">　　　　　</w:t>
            </w:r>
            <w:r w:rsidRPr="0082794E">
              <w:rPr>
                <w:rFonts w:ascii="ＭＳ 明朝" w:eastAsia="ＭＳ 明朝" w:hAnsi="ＭＳ 明朝" w:hint="eastAsia"/>
                <w:szCs w:val="21"/>
              </w:rPr>
              <w:t>目</w:t>
            </w:r>
          </w:p>
        </w:tc>
        <w:tc>
          <w:tcPr>
            <w:tcW w:w="1701" w:type="dxa"/>
            <w:tcBorders>
              <w:top w:val="single" w:sz="12" w:space="0" w:color="auto"/>
              <w:bottom w:val="single" w:sz="12" w:space="0" w:color="auto"/>
            </w:tcBorders>
            <w:noWrap/>
            <w:hideMark/>
          </w:tcPr>
          <w:p w14:paraId="1D25136B" w14:textId="77777777" w:rsidR="00497109" w:rsidRPr="0082794E" w:rsidRDefault="00497109" w:rsidP="00126C12">
            <w:pPr>
              <w:jc w:val="center"/>
              <w:rPr>
                <w:rFonts w:ascii="ＭＳ 明朝" w:eastAsia="ＭＳ 明朝" w:hAnsi="ＭＳ 明朝"/>
                <w:szCs w:val="21"/>
              </w:rPr>
            </w:pPr>
            <w:r>
              <w:rPr>
                <w:rFonts w:ascii="ＭＳ 明朝" w:eastAsia="ＭＳ 明朝" w:hAnsi="ＭＳ 明朝" w:hint="eastAsia"/>
                <w:szCs w:val="21"/>
              </w:rPr>
              <w:t>2018年度実績</w:t>
            </w:r>
          </w:p>
        </w:tc>
        <w:tc>
          <w:tcPr>
            <w:tcW w:w="1490" w:type="dxa"/>
            <w:tcBorders>
              <w:top w:val="single" w:sz="12" w:space="0" w:color="auto"/>
              <w:bottom w:val="single" w:sz="12" w:space="0" w:color="auto"/>
              <w:right w:val="single" w:sz="12" w:space="0" w:color="auto"/>
            </w:tcBorders>
            <w:noWrap/>
          </w:tcPr>
          <w:p w14:paraId="3266ADB0" w14:textId="77777777" w:rsidR="00497109" w:rsidRPr="0082794E" w:rsidRDefault="00497109" w:rsidP="00126C12">
            <w:pPr>
              <w:jc w:val="center"/>
              <w:rPr>
                <w:rFonts w:ascii="ＭＳ 明朝" w:eastAsia="ＭＳ 明朝" w:hAnsi="ＭＳ 明朝"/>
                <w:szCs w:val="21"/>
              </w:rPr>
            </w:pPr>
            <w:r w:rsidRPr="00497109">
              <w:rPr>
                <w:rFonts w:ascii="ＭＳ 明朝" w:eastAsia="ＭＳ 明朝" w:hAnsi="ＭＳ 明朝" w:hint="eastAsia"/>
                <w:spacing w:val="11"/>
                <w:w w:val="72"/>
                <w:kern w:val="0"/>
                <w:szCs w:val="21"/>
                <w:fitText w:val="1260" w:id="-2069582080"/>
              </w:rPr>
              <w:t>（</w:t>
            </w:r>
            <w:r w:rsidRPr="00497109">
              <w:rPr>
                <w:rFonts w:ascii="ＭＳ 明朝" w:eastAsia="ＭＳ 明朝" w:hAnsi="ＭＳ 明朝" w:hint="eastAsia"/>
                <w:w w:val="72"/>
                <w:kern w:val="0"/>
                <w:szCs w:val="21"/>
                <w:fitText w:val="1260" w:id="-2069582080"/>
              </w:rPr>
              <w:t>参考）2017年度</w:t>
            </w:r>
          </w:p>
        </w:tc>
      </w:tr>
      <w:tr w:rsidR="00497109" w:rsidRPr="0082794E" w14:paraId="6D6F777F" w14:textId="77777777" w:rsidTr="00126C12">
        <w:trPr>
          <w:trHeight w:val="167"/>
        </w:trPr>
        <w:tc>
          <w:tcPr>
            <w:tcW w:w="850" w:type="dxa"/>
            <w:vMerge w:val="restart"/>
            <w:tcBorders>
              <w:top w:val="single" w:sz="12" w:space="0" w:color="auto"/>
              <w:left w:val="single" w:sz="12" w:space="0" w:color="auto"/>
              <w:right w:val="single" w:sz="4" w:space="0" w:color="auto"/>
            </w:tcBorders>
            <w:noWrap/>
            <w:vAlign w:val="center"/>
            <w:hideMark/>
          </w:tcPr>
          <w:p w14:paraId="3D5F97AA"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総務情報部</w:t>
            </w:r>
          </w:p>
        </w:tc>
        <w:tc>
          <w:tcPr>
            <w:tcW w:w="1985" w:type="dxa"/>
            <w:vMerge w:val="restart"/>
            <w:tcBorders>
              <w:top w:val="single" w:sz="12" w:space="0" w:color="auto"/>
              <w:left w:val="single" w:sz="4" w:space="0" w:color="auto"/>
            </w:tcBorders>
            <w:vAlign w:val="center"/>
          </w:tcPr>
          <w:p w14:paraId="174A3053"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情報ステーション</w:t>
            </w:r>
          </w:p>
        </w:tc>
        <w:tc>
          <w:tcPr>
            <w:tcW w:w="1559" w:type="dxa"/>
            <w:tcBorders>
              <w:top w:val="single" w:sz="12" w:space="0" w:color="auto"/>
            </w:tcBorders>
            <w:noWrap/>
            <w:hideMark/>
          </w:tcPr>
          <w:p w14:paraId="142C9248"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点字図書</w:t>
            </w:r>
          </w:p>
        </w:tc>
        <w:tc>
          <w:tcPr>
            <w:tcW w:w="1986" w:type="dxa"/>
            <w:tcBorders>
              <w:top w:val="single" w:sz="12" w:space="0" w:color="auto"/>
            </w:tcBorders>
          </w:tcPr>
          <w:p w14:paraId="0CF49B7E"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貸出延べ人数</w:t>
            </w:r>
          </w:p>
        </w:tc>
        <w:tc>
          <w:tcPr>
            <w:tcW w:w="1701" w:type="dxa"/>
            <w:tcBorders>
              <w:top w:val="single" w:sz="12" w:space="0" w:color="auto"/>
            </w:tcBorders>
            <w:noWrap/>
            <w:hideMark/>
          </w:tcPr>
          <w:p w14:paraId="1EFDE141"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1,919</w:t>
            </w:r>
            <w:r w:rsidRPr="0082794E">
              <w:rPr>
                <w:rFonts w:ascii="ＭＳ 明朝" w:eastAsia="ＭＳ 明朝" w:hAnsi="ＭＳ 明朝" w:hint="eastAsia"/>
                <w:szCs w:val="21"/>
              </w:rPr>
              <w:t>人</w:t>
            </w:r>
          </w:p>
        </w:tc>
        <w:tc>
          <w:tcPr>
            <w:tcW w:w="1490" w:type="dxa"/>
            <w:tcBorders>
              <w:top w:val="single" w:sz="12" w:space="0" w:color="auto"/>
            </w:tcBorders>
            <w:noWrap/>
          </w:tcPr>
          <w:p w14:paraId="0CB74219"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1,</w:t>
            </w:r>
            <w:r>
              <w:rPr>
                <w:rFonts w:ascii="ＭＳ 明朝" w:eastAsia="ＭＳ 明朝" w:hAnsi="ＭＳ 明朝" w:hint="eastAsia"/>
                <w:szCs w:val="21"/>
              </w:rPr>
              <w:t>851</w:t>
            </w:r>
            <w:r w:rsidRPr="0082794E">
              <w:rPr>
                <w:rFonts w:ascii="ＭＳ 明朝" w:eastAsia="ＭＳ 明朝" w:hAnsi="ＭＳ 明朝" w:hint="eastAsia"/>
                <w:szCs w:val="21"/>
              </w:rPr>
              <w:t>人</w:t>
            </w:r>
          </w:p>
        </w:tc>
      </w:tr>
      <w:tr w:rsidR="00497109" w:rsidRPr="0082794E" w14:paraId="3404D4E9" w14:textId="77777777" w:rsidTr="00126C12">
        <w:trPr>
          <w:trHeight w:val="230"/>
        </w:trPr>
        <w:tc>
          <w:tcPr>
            <w:tcW w:w="850" w:type="dxa"/>
            <w:vMerge/>
            <w:tcBorders>
              <w:left w:val="single" w:sz="12" w:space="0" w:color="auto"/>
              <w:right w:val="single" w:sz="4" w:space="0" w:color="auto"/>
            </w:tcBorders>
            <w:vAlign w:val="center"/>
            <w:hideMark/>
          </w:tcPr>
          <w:p w14:paraId="684828BD"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334FC030" w14:textId="77777777" w:rsidR="00497109" w:rsidRPr="0082794E" w:rsidRDefault="00497109" w:rsidP="00126C12">
            <w:pPr>
              <w:rPr>
                <w:rFonts w:ascii="ＭＳ 明朝" w:eastAsia="ＭＳ 明朝" w:hAnsi="ＭＳ 明朝"/>
                <w:szCs w:val="21"/>
              </w:rPr>
            </w:pPr>
          </w:p>
        </w:tc>
        <w:tc>
          <w:tcPr>
            <w:tcW w:w="1559" w:type="dxa"/>
            <w:noWrap/>
            <w:hideMark/>
          </w:tcPr>
          <w:p w14:paraId="158CD000"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デイジー図書</w:t>
            </w:r>
          </w:p>
        </w:tc>
        <w:tc>
          <w:tcPr>
            <w:tcW w:w="1986" w:type="dxa"/>
          </w:tcPr>
          <w:p w14:paraId="56144C51"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貸出延べ人数</w:t>
            </w:r>
          </w:p>
        </w:tc>
        <w:tc>
          <w:tcPr>
            <w:tcW w:w="1701" w:type="dxa"/>
            <w:noWrap/>
            <w:hideMark/>
          </w:tcPr>
          <w:p w14:paraId="63C0A1BB"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17,681</w:t>
            </w:r>
            <w:r w:rsidRPr="0082794E">
              <w:rPr>
                <w:rFonts w:ascii="ＭＳ 明朝" w:eastAsia="ＭＳ 明朝" w:hAnsi="ＭＳ 明朝" w:hint="eastAsia"/>
                <w:szCs w:val="21"/>
              </w:rPr>
              <w:t>人</w:t>
            </w:r>
          </w:p>
        </w:tc>
        <w:tc>
          <w:tcPr>
            <w:tcW w:w="1490" w:type="dxa"/>
            <w:noWrap/>
          </w:tcPr>
          <w:p w14:paraId="700968C2"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18,192</w:t>
            </w:r>
            <w:r w:rsidRPr="0082794E">
              <w:rPr>
                <w:rFonts w:ascii="ＭＳ 明朝" w:eastAsia="ＭＳ 明朝" w:hAnsi="ＭＳ 明朝" w:hint="eastAsia"/>
                <w:szCs w:val="21"/>
              </w:rPr>
              <w:t>人</w:t>
            </w:r>
          </w:p>
        </w:tc>
      </w:tr>
      <w:tr w:rsidR="00497109" w:rsidRPr="0082794E" w14:paraId="35444CE9" w14:textId="77777777" w:rsidTr="00126C12">
        <w:trPr>
          <w:trHeight w:val="360"/>
        </w:trPr>
        <w:tc>
          <w:tcPr>
            <w:tcW w:w="850" w:type="dxa"/>
            <w:vMerge/>
            <w:tcBorders>
              <w:left w:val="single" w:sz="12" w:space="0" w:color="auto"/>
              <w:right w:val="single" w:sz="4" w:space="0" w:color="auto"/>
            </w:tcBorders>
            <w:noWrap/>
            <w:vAlign w:val="center"/>
            <w:hideMark/>
          </w:tcPr>
          <w:p w14:paraId="3868C0FE"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25C09BA7"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情報製作センター</w:t>
            </w:r>
          </w:p>
        </w:tc>
        <w:tc>
          <w:tcPr>
            <w:tcW w:w="1559" w:type="dxa"/>
            <w:noWrap/>
            <w:hideMark/>
          </w:tcPr>
          <w:p w14:paraId="6920252A"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点字印刷</w:t>
            </w:r>
          </w:p>
        </w:tc>
        <w:tc>
          <w:tcPr>
            <w:tcW w:w="1986" w:type="dxa"/>
          </w:tcPr>
          <w:p w14:paraId="113EB1C0"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受託額</w:t>
            </w:r>
          </w:p>
        </w:tc>
        <w:tc>
          <w:tcPr>
            <w:tcW w:w="1701" w:type="dxa"/>
            <w:noWrap/>
            <w:hideMark/>
          </w:tcPr>
          <w:p w14:paraId="2D35BF09"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kern w:val="0"/>
                <w:szCs w:val="21"/>
              </w:rPr>
              <w:t>40,779</w:t>
            </w:r>
            <w:r w:rsidRPr="00497109">
              <w:rPr>
                <w:rFonts w:ascii="ＭＳ 明朝" w:eastAsia="ＭＳ 明朝" w:hAnsi="ＭＳ 明朝" w:hint="eastAsia"/>
                <w:w w:val="75"/>
                <w:kern w:val="0"/>
                <w:szCs w:val="21"/>
                <w:fitText w:val="315" w:id="-2069582079"/>
              </w:rPr>
              <w:t>千円</w:t>
            </w:r>
          </w:p>
        </w:tc>
        <w:tc>
          <w:tcPr>
            <w:tcW w:w="1490" w:type="dxa"/>
            <w:noWrap/>
          </w:tcPr>
          <w:p w14:paraId="01EE7D29"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kern w:val="0"/>
                <w:szCs w:val="21"/>
              </w:rPr>
              <w:t>37,407</w:t>
            </w:r>
            <w:r w:rsidRPr="00497109">
              <w:rPr>
                <w:rFonts w:ascii="ＭＳ 明朝" w:eastAsia="ＭＳ 明朝" w:hAnsi="ＭＳ 明朝" w:hint="eastAsia"/>
                <w:w w:val="75"/>
                <w:kern w:val="0"/>
                <w:szCs w:val="21"/>
                <w:fitText w:val="315" w:id="-2069582078"/>
              </w:rPr>
              <w:t>千円</w:t>
            </w:r>
          </w:p>
        </w:tc>
      </w:tr>
      <w:tr w:rsidR="00497109" w:rsidRPr="0082794E" w14:paraId="29461DA3" w14:textId="77777777" w:rsidTr="00126C12">
        <w:trPr>
          <w:trHeight w:val="264"/>
        </w:trPr>
        <w:tc>
          <w:tcPr>
            <w:tcW w:w="850" w:type="dxa"/>
            <w:vMerge/>
            <w:tcBorders>
              <w:left w:val="single" w:sz="12" w:space="0" w:color="auto"/>
              <w:bottom w:val="single" w:sz="12" w:space="0" w:color="auto"/>
              <w:right w:val="single" w:sz="4" w:space="0" w:color="auto"/>
            </w:tcBorders>
            <w:vAlign w:val="center"/>
            <w:hideMark/>
          </w:tcPr>
          <w:p w14:paraId="18475746"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14:paraId="03EBCDA2" w14:textId="77777777" w:rsidR="00497109" w:rsidRPr="0082794E" w:rsidRDefault="00497109" w:rsidP="00126C12">
            <w:pPr>
              <w:rPr>
                <w:rFonts w:ascii="ＭＳ 明朝" w:eastAsia="ＭＳ 明朝" w:hAnsi="ＭＳ 明朝"/>
                <w:szCs w:val="21"/>
              </w:rPr>
            </w:pPr>
          </w:p>
        </w:tc>
        <w:tc>
          <w:tcPr>
            <w:tcW w:w="1559" w:type="dxa"/>
            <w:tcBorders>
              <w:bottom w:val="single" w:sz="12" w:space="0" w:color="auto"/>
            </w:tcBorders>
            <w:noWrap/>
            <w:hideMark/>
          </w:tcPr>
          <w:p w14:paraId="083C71FB"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録音製作</w:t>
            </w:r>
          </w:p>
        </w:tc>
        <w:tc>
          <w:tcPr>
            <w:tcW w:w="1986" w:type="dxa"/>
            <w:tcBorders>
              <w:bottom w:val="single" w:sz="12" w:space="0" w:color="auto"/>
            </w:tcBorders>
          </w:tcPr>
          <w:p w14:paraId="11ED7185"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受託額</w:t>
            </w:r>
          </w:p>
        </w:tc>
        <w:tc>
          <w:tcPr>
            <w:tcW w:w="1701" w:type="dxa"/>
            <w:tcBorders>
              <w:bottom w:val="single" w:sz="12" w:space="0" w:color="auto"/>
            </w:tcBorders>
            <w:noWrap/>
            <w:hideMark/>
          </w:tcPr>
          <w:p w14:paraId="5D28ABCB"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kern w:val="0"/>
                <w:szCs w:val="21"/>
              </w:rPr>
              <w:t>9,252</w:t>
            </w:r>
            <w:r w:rsidRPr="00497109">
              <w:rPr>
                <w:rFonts w:ascii="ＭＳ 明朝" w:eastAsia="ＭＳ 明朝" w:hAnsi="ＭＳ 明朝" w:hint="eastAsia"/>
                <w:w w:val="75"/>
                <w:kern w:val="0"/>
                <w:szCs w:val="21"/>
                <w:fitText w:val="315" w:id="-2069582077"/>
              </w:rPr>
              <w:t>千円</w:t>
            </w:r>
          </w:p>
        </w:tc>
        <w:tc>
          <w:tcPr>
            <w:tcW w:w="1490" w:type="dxa"/>
            <w:tcBorders>
              <w:bottom w:val="single" w:sz="12" w:space="0" w:color="auto"/>
            </w:tcBorders>
            <w:noWrap/>
          </w:tcPr>
          <w:p w14:paraId="7C537896"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kern w:val="0"/>
                <w:szCs w:val="21"/>
              </w:rPr>
              <w:t>12,775</w:t>
            </w:r>
            <w:r w:rsidRPr="00497109">
              <w:rPr>
                <w:rFonts w:ascii="ＭＳ 明朝" w:eastAsia="ＭＳ 明朝" w:hAnsi="ＭＳ 明朝" w:hint="eastAsia"/>
                <w:w w:val="75"/>
                <w:kern w:val="0"/>
                <w:szCs w:val="21"/>
                <w:fitText w:val="315" w:id="-2069582076"/>
              </w:rPr>
              <w:t>千円</w:t>
            </w:r>
          </w:p>
        </w:tc>
      </w:tr>
      <w:tr w:rsidR="00497109" w:rsidRPr="0082794E" w14:paraId="64449B13" w14:textId="77777777" w:rsidTr="00126C12">
        <w:trPr>
          <w:trHeight w:val="360"/>
        </w:trPr>
        <w:tc>
          <w:tcPr>
            <w:tcW w:w="850" w:type="dxa"/>
            <w:vMerge w:val="restart"/>
            <w:tcBorders>
              <w:top w:val="single" w:sz="12" w:space="0" w:color="auto"/>
              <w:left w:val="single" w:sz="12" w:space="0" w:color="auto"/>
              <w:right w:val="single" w:sz="4" w:space="0" w:color="auto"/>
            </w:tcBorders>
            <w:vAlign w:val="center"/>
            <w:hideMark/>
          </w:tcPr>
          <w:p w14:paraId="01EBB589"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障害支援部</w:t>
            </w:r>
          </w:p>
        </w:tc>
        <w:tc>
          <w:tcPr>
            <w:tcW w:w="1985" w:type="dxa"/>
            <w:vMerge w:val="restart"/>
            <w:tcBorders>
              <w:top w:val="single" w:sz="12" w:space="0" w:color="auto"/>
              <w:left w:val="single" w:sz="4" w:space="0" w:color="auto"/>
            </w:tcBorders>
            <w:vAlign w:val="center"/>
          </w:tcPr>
          <w:p w14:paraId="4A9FE88A" w14:textId="77777777" w:rsidR="00497109" w:rsidRPr="0082794E" w:rsidRDefault="00497109" w:rsidP="00126C12">
            <w:pPr>
              <w:rPr>
                <w:rFonts w:ascii="ＭＳ 明朝" w:eastAsia="ＭＳ 明朝" w:hAnsi="ＭＳ 明朝"/>
                <w:szCs w:val="21"/>
              </w:rPr>
            </w:pPr>
            <w:r w:rsidRPr="00497109">
              <w:rPr>
                <w:rFonts w:ascii="ＭＳ 明朝" w:eastAsia="ＭＳ 明朝" w:hAnsi="ＭＳ 明朝" w:hint="eastAsia"/>
                <w:w w:val="88"/>
                <w:kern w:val="0"/>
                <w:szCs w:val="21"/>
                <w:fitText w:val="1680" w:id="-2069582075"/>
              </w:rPr>
              <w:t>相談支援室ほくほ</w:t>
            </w:r>
            <w:r w:rsidRPr="00497109">
              <w:rPr>
                <w:rFonts w:ascii="ＭＳ 明朝" w:eastAsia="ＭＳ 明朝" w:hAnsi="ＭＳ 明朝" w:hint="eastAsia"/>
                <w:spacing w:val="13"/>
                <w:w w:val="88"/>
                <w:kern w:val="0"/>
                <w:szCs w:val="21"/>
                <w:fitText w:val="1680" w:id="-2069582075"/>
              </w:rPr>
              <w:t>く</w:t>
            </w:r>
          </w:p>
        </w:tc>
        <w:tc>
          <w:tcPr>
            <w:tcW w:w="1559" w:type="dxa"/>
            <w:vMerge w:val="restart"/>
            <w:tcBorders>
              <w:top w:val="single" w:sz="12" w:space="0" w:color="auto"/>
            </w:tcBorders>
            <w:noWrap/>
            <w:vAlign w:val="center"/>
            <w:hideMark/>
          </w:tcPr>
          <w:p w14:paraId="73A8D092"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相談支援室</w:t>
            </w:r>
            <w:r>
              <w:rPr>
                <w:rFonts w:ascii="ＭＳ 明朝" w:eastAsia="ＭＳ 明朝" w:hAnsi="ＭＳ 明朝" w:hint="eastAsia"/>
                <w:szCs w:val="21"/>
              </w:rPr>
              <w:t>の計画作成等</w:t>
            </w:r>
          </w:p>
        </w:tc>
        <w:tc>
          <w:tcPr>
            <w:tcW w:w="1986" w:type="dxa"/>
            <w:tcBorders>
              <w:top w:val="single" w:sz="12" w:space="0" w:color="auto"/>
            </w:tcBorders>
            <w:noWrap/>
            <w:hideMark/>
          </w:tcPr>
          <w:p w14:paraId="2E566B19"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tcBorders>
              <w:top w:val="single" w:sz="12" w:space="0" w:color="auto"/>
            </w:tcBorders>
            <w:noWrap/>
            <w:hideMark/>
          </w:tcPr>
          <w:p w14:paraId="445773E0"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79</w:t>
            </w:r>
            <w:r w:rsidRPr="0082794E">
              <w:rPr>
                <w:rFonts w:ascii="ＭＳ 明朝" w:eastAsia="ＭＳ 明朝" w:hAnsi="ＭＳ 明朝" w:hint="eastAsia"/>
                <w:szCs w:val="21"/>
              </w:rPr>
              <w:t>件</w:t>
            </w:r>
          </w:p>
        </w:tc>
        <w:tc>
          <w:tcPr>
            <w:tcW w:w="1490" w:type="dxa"/>
            <w:tcBorders>
              <w:top w:val="single" w:sz="12" w:space="0" w:color="auto"/>
            </w:tcBorders>
            <w:noWrap/>
          </w:tcPr>
          <w:p w14:paraId="6A053163"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82件</w:t>
            </w:r>
          </w:p>
        </w:tc>
      </w:tr>
      <w:tr w:rsidR="00497109" w:rsidRPr="0082794E" w14:paraId="0FCEE13E" w14:textId="77777777" w:rsidTr="00126C12">
        <w:trPr>
          <w:trHeight w:val="360"/>
        </w:trPr>
        <w:tc>
          <w:tcPr>
            <w:tcW w:w="850" w:type="dxa"/>
            <w:vMerge/>
            <w:tcBorders>
              <w:left w:val="single" w:sz="12" w:space="0" w:color="auto"/>
              <w:right w:val="single" w:sz="4" w:space="0" w:color="auto"/>
            </w:tcBorders>
            <w:vAlign w:val="center"/>
            <w:hideMark/>
          </w:tcPr>
          <w:p w14:paraId="36FE0843"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4A8FBC72" w14:textId="77777777" w:rsidR="00497109" w:rsidRPr="0082794E" w:rsidRDefault="00497109" w:rsidP="00126C12">
            <w:pPr>
              <w:rPr>
                <w:rFonts w:ascii="ＭＳ 明朝" w:eastAsia="ＭＳ 明朝" w:hAnsi="ＭＳ 明朝"/>
                <w:szCs w:val="21"/>
              </w:rPr>
            </w:pPr>
          </w:p>
        </w:tc>
        <w:tc>
          <w:tcPr>
            <w:tcW w:w="1559" w:type="dxa"/>
            <w:vMerge/>
            <w:vAlign w:val="center"/>
            <w:hideMark/>
          </w:tcPr>
          <w:p w14:paraId="073D2D8C" w14:textId="77777777" w:rsidR="00497109" w:rsidRPr="0082794E" w:rsidRDefault="00497109" w:rsidP="00126C12">
            <w:pPr>
              <w:rPr>
                <w:rFonts w:ascii="ＭＳ 明朝" w:eastAsia="ＭＳ 明朝" w:hAnsi="ＭＳ 明朝"/>
                <w:szCs w:val="21"/>
              </w:rPr>
            </w:pPr>
          </w:p>
        </w:tc>
        <w:tc>
          <w:tcPr>
            <w:tcW w:w="1986" w:type="dxa"/>
            <w:noWrap/>
            <w:hideMark/>
          </w:tcPr>
          <w:p w14:paraId="5108F5F3"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noWrap/>
            <w:hideMark/>
          </w:tcPr>
          <w:p w14:paraId="5FD05DEA"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8</w:t>
            </w:r>
            <w:r>
              <w:rPr>
                <w:rFonts w:ascii="ＭＳ 明朝" w:eastAsia="ＭＳ 明朝" w:hAnsi="ＭＳ 明朝" w:hint="eastAsia"/>
                <w:szCs w:val="21"/>
              </w:rPr>
              <w:t>7</w:t>
            </w:r>
            <w:r w:rsidRPr="0082794E">
              <w:rPr>
                <w:rFonts w:ascii="ＭＳ 明朝" w:eastAsia="ＭＳ 明朝" w:hAnsi="ＭＳ 明朝" w:hint="eastAsia"/>
                <w:szCs w:val="21"/>
              </w:rPr>
              <w:t>件</w:t>
            </w:r>
          </w:p>
        </w:tc>
        <w:tc>
          <w:tcPr>
            <w:tcW w:w="1490" w:type="dxa"/>
            <w:noWrap/>
          </w:tcPr>
          <w:p w14:paraId="57AFD6C3"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85件</w:t>
            </w:r>
          </w:p>
        </w:tc>
      </w:tr>
      <w:tr w:rsidR="00497109" w:rsidRPr="0082794E" w14:paraId="79D545AF" w14:textId="77777777" w:rsidTr="00126C12">
        <w:trPr>
          <w:trHeight w:val="360"/>
        </w:trPr>
        <w:tc>
          <w:tcPr>
            <w:tcW w:w="850" w:type="dxa"/>
            <w:vMerge/>
            <w:tcBorders>
              <w:left w:val="single" w:sz="12" w:space="0" w:color="auto"/>
              <w:right w:val="single" w:sz="4" w:space="0" w:color="auto"/>
            </w:tcBorders>
            <w:vAlign w:val="center"/>
            <w:hideMark/>
          </w:tcPr>
          <w:p w14:paraId="0EA3B84E"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39E24554" w14:textId="77777777" w:rsidR="00497109" w:rsidRPr="0082794E" w:rsidRDefault="00497109" w:rsidP="00126C12">
            <w:pPr>
              <w:rPr>
                <w:rFonts w:ascii="ＭＳ 明朝" w:eastAsia="ＭＳ 明朝" w:hAnsi="ＭＳ 明朝"/>
                <w:szCs w:val="21"/>
              </w:rPr>
            </w:pPr>
          </w:p>
        </w:tc>
        <w:tc>
          <w:tcPr>
            <w:tcW w:w="1559" w:type="dxa"/>
            <w:vMerge w:val="restart"/>
            <w:noWrap/>
            <w:vAlign w:val="center"/>
            <w:hideMark/>
          </w:tcPr>
          <w:p w14:paraId="388A7BD0"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ほくほく</w:t>
            </w:r>
            <w:r>
              <w:rPr>
                <w:rFonts w:ascii="ＭＳ 明朝" w:eastAsia="ＭＳ 明朝" w:hAnsi="ＭＳ 明朝" w:hint="eastAsia"/>
                <w:szCs w:val="21"/>
              </w:rPr>
              <w:t>の計画作成等</w:t>
            </w:r>
          </w:p>
        </w:tc>
        <w:tc>
          <w:tcPr>
            <w:tcW w:w="1986" w:type="dxa"/>
            <w:noWrap/>
            <w:hideMark/>
          </w:tcPr>
          <w:p w14:paraId="33BC9B4D"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noWrap/>
            <w:hideMark/>
          </w:tcPr>
          <w:p w14:paraId="659EB069"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86</w:t>
            </w:r>
            <w:r w:rsidRPr="0082794E">
              <w:rPr>
                <w:rFonts w:ascii="ＭＳ 明朝" w:eastAsia="ＭＳ 明朝" w:hAnsi="ＭＳ 明朝" w:hint="eastAsia"/>
                <w:szCs w:val="21"/>
              </w:rPr>
              <w:t>件</w:t>
            </w:r>
          </w:p>
        </w:tc>
        <w:tc>
          <w:tcPr>
            <w:tcW w:w="1490" w:type="dxa"/>
            <w:noWrap/>
          </w:tcPr>
          <w:p w14:paraId="13E2AB60"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57件</w:t>
            </w:r>
          </w:p>
        </w:tc>
      </w:tr>
      <w:tr w:rsidR="00497109" w:rsidRPr="0082794E" w14:paraId="263D951A" w14:textId="77777777" w:rsidTr="00126C12">
        <w:trPr>
          <w:trHeight w:val="360"/>
        </w:trPr>
        <w:tc>
          <w:tcPr>
            <w:tcW w:w="850" w:type="dxa"/>
            <w:vMerge/>
            <w:tcBorders>
              <w:left w:val="single" w:sz="12" w:space="0" w:color="auto"/>
              <w:right w:val="single" w:sz="4" w:space="0" w:color="auto"/>
            </w:tcBorders>
            <w:vAlign w:val="center"/>
            <w:hideMark/>
          </w:tcPr>
          <w:p w14:paraId="05DF332E"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5EBB0EB3" w14:textId="77777777" w:rsidR="00497109" w:rsidRPr="0082794E" w:rsidRDefault="00497109" w:rsidP="00126C12">
            <w:pPr>
              <w:rPr>
                <w:rFonts w:ascii="ＭＳ 明朝" w:eastAsia="ＭＳ 明朝" w:hAnsi="ＭＳ 明朝"/>
                <w:szCs w:val="21"/>
              </w:rPr>
            </w:pPr>
          </w:p>
        </w:tc>
        <w:tc>
          <w:tcPr>
            <w:tcW w:w="1559" w:type="dxa"/>
            <w:vMerge/>
            <w:vAlign w:val="center"/>
            <w:hideMark/>
          </w:tcPr>
          <w:p w14:paraId="492FE290" w14:textId="77777777" w:rsidR="00497109" w:rsidRPr="0082794E" w:rsidRDefault="00497109" w:rsidP="00126C12">
            <w:pPr>
              <w:rPr>
                <w:rFonts w:ascii="ＭＳ 明朝" w:eastAsia="ＭＳ 明朝" w:hAnsi="ＭＳ 明朝"/>
                <w:szCs w:val="21"/>
              </w:rPr>
            </w:pPr>
          </w:p>
        </w:tc>
        <w:tc>
          <w:tcPr>
            <w:tcW w:w="1986" w:type="dxa"/>
            <w:noWrap/>
            <w:hideMark/>
          </w:tcPr>
          <w:p w14:paraId="4D13799D"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noWrap/>
            <w:hideMark/>
          </w:tcPr>
          <w:p w14:paraId="7F2D6AED"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194</w:t>
            </w:r>
            <w:r w:rsidRPr="0082794E">
              <w:rPr>
                <w:rFonts w:ascii="ＭＳ 明朝" w:eastAsia="ＭＳ 明朝" w:hAnsi="ＭＳ 明朝" w:hint="eastAsia"/>
                <w:szCs w:val="21"/>
              </w:rPr>
              <w:t>件</w:t>
            </w:r>
          </w:p>
        </w:tc>
        <w:tc>
          <w:tcPr>
            <w:tcW w:w="1490" w:type="dxa"/>
            <w:noWrap/>
          </w:tcPr>
          <w:p w14:paraId="0C6BFFB6"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123件</w:t>
            </w:r>
          </w:p>
        </w:tc>
      </w:tr>
      <w:tr w:rsidR="00497109" w:rsidRPr="0082794E" w14:paraId="52316190" w14:textId="77777777" w:rsidTr="00126C12">
        <w:trPr>
          <w:trHeight w:val="360"/>
        </w:trPr>
        <w:tc>
          <w:tcPr>
            <w:tcW w:w="850" w:type="dxa"/>
            <w:vMerge/>
            <w:tcBorders>
              <w:left w:val="single" w:sz="12" w:space="0" w:color="auto"/>
              <w:right w:val="single" w:sz="4" w:space="0" w:color="auto"/>
            </w:tcBorders>
            <w:noWrap/>
            <w:vAlign w:val="center"/>
            <w:hideMark/>
          </w:tcPr>
          <w:p w14:paraId="238DD1D3"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12B75B28"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鳥</w:t>
            </w:r>
            <w:r w:rsidRPr="0082794E">
              <w:rPr>
                <w:rFonts w:ascii="ＭＳ 明朝" w:eastAsia="ＭＳ 明朝" w:hAnsi="ＭＳ 明朝" w:hint="eastAsia"/>
                <w:szCs w:val="21"/>
              </w:rPr>
              <w:t>居寮</w:t>
            </w:r>
          </w:p>
        </w:tc>
        <w:tc>
          <w:tcPr>
            <w:tcW w:w="1559" w:type="dxa"/>
            <w:vMerge w:val="restart"/>
            <w:noWrap/>
            <w:vAlign w:val="center"/>
            <w:hideMark/>
          </w:tcPr>
          <w:p w14:paraId="1F30B64B"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施設入所支援</w:t>
            </w:r>
          </w:p>
        </w:tc>
        <w:tc>
          <w:tcPr>
            <w:tcW w:w="1986" w:type="dxa"/>
            <w:noWrap/>
            <w:hideMark/>
          </w:tcPr>
          <w:p w14:paraId="2ACE2DE5"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42C36B14"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1,884</w:t>
            </w:r>
            <w:r w:rsidRPr="0082794E">
              <w:rPr>
                <w:rFonts w:ascii="ＭＳ 明朝" w:eastAsia="ＭＳ 明朝" w:hAnsi="ＭＳ 明朝" w:hint="eastAsia"/>
                <w:szCs w:val="21"/>
              </w:rPr>
              <w:t>人</w:t>
            </w:r>
          </w:p>
        </w:tc>
        <w:tc>
          <w:tcPr>
            <w:tcW w:w="1490" w:type="dxa"/>
            <w:noWrap/>
          </w:tcPr>
          <w:p w14:paraId="5DEFC3A4"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2,977人</w:t>
            </w:r>
          </w:p>
        </w:tc>
      </w:tr>
      <w:tr w:rsidR="00497109" w:rsidRPr="0082794E" w14:paraId="36B5E279" w14:textId="77777777" w:rsidTr="00126C12">
        <w:trPr>
          <w:trHeight w:val="360"/>
        </w:trPr>
        <w:tc>
          <w:tcPr>
            <w:tcW w:w="850" w:type="dxa"/>
            <w:vMerge/>
            <w:tcBorders>
              <w:left w:val="single" w:sz="12" w:space="0" w:color="auto"/>
              <w:right w:val="single" w:sz="4" w:space="0" w:color="auto"/>
            </w:tcBorders>
            <w:vAlign w:val="center"/>
            <w:hideMark/>
          </w:tcPr>
          <w:p w14:paraId="4B78BC3C"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71DA2B5A" w14:textId="77777777" w:rsidR="00497109" w:rsidRPr="0082794E" w:rsidRDefault="00497109" w:rsidP="00126C12">
            <w:pPr>
              <w:rPr>
                <w:rFonts w:ascii="ＭＳ 明朝" w:eastAsia="ＭＳ 明朝" w:hAnsi="ＭＳ 明朝"/>
                <w:szCs w:val="21"/>
              </w:rPr>
            </w:pPr>
          </w:p>
        </w:tc>
        <w:tc>
          <w:tcPr>
            <w:tcW w:w="1559" w:type="dxa"/>
            <w:vMerge/>
            <w:vAlign w:val="center"/>
            <w:hideMark/>
          </w:tcPr>
          <w:p w14:paraId="59BE0891" w14:textId="77777777" w:rsidR="00497109" w:rsidRPr="0082794E" w:rsidRDefault="00497109" w:rsidP="00126C12">
            <w:pPr>
              <w:rPr>
                <w:rFonts w:ascii="ＭＳ 明朝" w:eastAsia="ＭＳ 明朝" w:hAnsi="ＭＳ 明朝"/>
                <w:szCs w:val="21"/>
              </w:rPr>
            </w:pPr>
          </w:p>
        </w:tc>
        <w:tc>
          <w:tcPr>
            <w:tcW w:w="1986" w:type="dxa"/>
            <w:noWrap/>
            <w:hideMark/>
          </w:tcPr>
          <w:p w14:paraId="6A5B79AA"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r>
              <w:rPr>
                <w:rFonts w:ascii="ＭＳ 明朝" w:eastAsia="ＭＳ 明朝" w:hAnsi="ＭＳ 明朝" w:hint="eastAsia"/>
                <w:szCs w:val="21"/>
              </w:rPr>
              <w:t>（注1）</w:t>
            </w:r>
          </w:p>
        </w:tc>
        <w:tc>
          <w:tcPr>
            <w:tcW w:w="1701" w:type="dxa"/>
            <w:noWrap/>
            <w:hideMark/>
          </w:tcPr>
          <w:p w14:paraId="52576A8A"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40.6％</w:t>
            </w:r>
          </w:p>
        </w:tc>
        <w:tc>
          <w:tcPr>
            <w:tcW w:w="1490" w:type="dxa"/>
            <w:noWrap/>
          </w:tcPr>
          <w:p w14:paraId="7E9F0CAA"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64.4</w:t>
            </w:r>
            <w:r>
              <w:rPr>
                <w:rFonts w:ascii="ＭＳ 明朝" w:eastAsia="ＭＳ 明朝" w:hAnsi="ＭＳ 明朝" w:hint="eastAsia"/>
                <w:szCs w:val="21"/>
              </w:rPr>
              <w:t>％</w:t>
            </w:r>
          </w:p>
        </w:tc>
      </w:tr>
      <w:tr w:rsidR="00497109" w:rsidRPr="0082794E" w14:paraId="4F86A1CA" w14:textId="77777777" w:rsidTr="00126C12">
        <w:trPr>
          <w:trHeight w:val="360"/>
        </w:trPr>
        <w:tc>
          <w:tcPr>
            <w:tcW w:w="850" w:type="dxa"/>
            <w:vMerge/>
            <w:tcBorders>
              <w:left w:val="single" w:sz="12" w:space="0" w:color="auto"/>
              <w:right w:val="single" w:sz="4" w:space="0" w:color="auto"/>
            </w:tcBorders>
            <w:vAlign w:val="center"/>
            <w:hideMark/>
          </w:tcPr>
          <w:p w14:paraId="7ABE1A97"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6A0EFC81" w14:textId="77777777" w:rsidR="00497109" w:rsidRPr="0082794E" w:rsidRDefault="00497109" w:rsidP="00126C12">
            <w:pPr>
              <w:rPr>
                <w:rFonts w:ascii="ＭＳ 明朝" w:eastAsia="ＭＳ 明朝" w:hAnsi="ＭＳ 明朝"/>
                <w:szCs w:val="21"/>
              </w:rPr>
            </w:pPr>
          </w:p>
        </w:tc>
        <w:tc>
          <w:tcPr>
            <w:tcW w:w="1559" w:type="dxa"/>
            <w:vMerge w:val="restart"/>
            <w:vAlign w:val="center"/>
            <w:hideMark/>
          </w:tcPr>
          <w:p w14:paraId="5BF9BF32"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機能訓練</w:t>
            </w:r>
          </w:p>
        </w:tc>
        <w:tc>
          <w:tcPr>
            <w:tcW w:w="1986" w:type="dxa"/>
            <w:noWrap/>
            <w:hideMark/>
          </w:tcPr>
          <w:p w14:paraId="1728D54E"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148BD9A5"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4,692</w:t>
            </w:r>
            <w:r w:rsidRPr="0082794E">
              <w:rPr>
                <w:rFonts w:ascii="ＭＳ 明朝" w:eastAsia="ＭＳ 明朝" w:hAnsi="ＭＳ 明朝" w:hint="eastAsia"/>
                <w:szCs w:val="21"/>
              </w:rPr>
              <w:t>人</w:t>
            </w:r>
          </w:p>
        </w:tc>
        <w:tc>
          <w:tcPr>
            <w:tcW w:w="1490" w:type="dxa"/>
            <w:noWrap/>
          </w:tcPr>
          <w:p w14:paraId="54294D48"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5,056人</w:t>
            </w:r>
          </w:p>
        </w:tc>
      </w:tr>
      <w:tr w:rsidR="00497109" w:rsidRPr="0082794E" w14:paraId="0B79D1C6" w14:textId="77777777" w:rsidTr="00126C12">
        <w:trPr>
          <w:trHeight w:val="70"/>
        </w:trPr>
        <w:tc>
          <w:tcPr>
            <w:tcW w:w="850" w:type="dxa"/>
            <w:vMerge/>
            <w:tcBorders>
              <w:left w:val="single" w:sz="12" w:space="0" w:color="auto"/>
              <w:right w:val="single" w:sz="4" w:space="0" w:color="auto"/>
            </w:tcBorders>
            <w:vAlign w:val="center"/>
            <w:hideMark/>
          </w:tcPr>
          <w:p w14:paraId="7AF9AC07"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57498D17" w14:textId="77777777" w:rsidR="00497109" w:rsidRPr="0082794E" w:rsidRDefault="00497109" w:rsidP="00126C12">
            <w:pPr>
              <w:rPr>
                <w:rFonts w:ascii="ＭＳ 明朝" w:eastAsia="ＭＳ 明朝" w:hAnsi="ＭＳ 明朝"/>
                <w:szCs w:val="21"/>
              </w:rPr>
            </w:pPr>
          </w:p>
        </w:tc>
        <w:tc>
          <w:tcPr>
            <w:tcW w:w="1559" w:type="dxa"/>
            <w:vMerge/>
            <w:vAlign w:val="center"/>
            <w:hideMark/>
          </w:tcPr>
          <w:p w14:paraId="3BB691A2" w14:textId="77777777" w:rsidR="00497109" w:rsidRPr="0082794E" w:rsidRDefault="00497109" w:rsidP="00126C12">
            <w:pPr>
              <w:rPr>
                <w:rFonts w:ascii="ＭＳ 明朝" w:eastAsia="ＭＳ 明朝" w:hAnsi="ＭＳ 明朝"/>
                <w:szCs w:val="21"/>
              </w:rPr>
            </w:pPr>
          </w:p>
        </w:tc>
        <w:tc>
          <w:tcPr>
            <w:tcW w:w="1986" w:type="dxa"/>
            <w:noWrap/>
            <w:hideMark/>
          </w:tcPr>
          <w:p w14:paraId="65FDCB5E"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546FB4FB"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96.5％</w:t>
            </w:r>
          </w:p>
        </w:tc>
        <w:tc>
          <w:tcPr>
            <w:tcW w:w="1490" w:type="dxa"/>
            <w:noWrap/>
          </w:tcPr>
          <w:p w14:paraId="5C7EE73C"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105.4</w:t>
            </w:r>
            <w:r>
              <w:rPr>
                <w:rFonts w:ascii="ＭＳ 明朝" w:eastAsia="ＭＳ 明朝" w:hAnsi="ＭＳ 明朝" w:hint="eastAsia"/>
                <w:szCs w:val="21"/>
              </w:rPr>
              <w:t>％</w:t>
            </w:r>
          </w:p>
        </w:tc>
      </w:tr>
      <w:tr w:rsidR="00497109" w:rsidRPr="0082794E" w14:paraId="04DBE43F" w14:textId="77777777" w:rsidTr="00126C12">
        <w:trPr>
          <w:trHeight w:val="360"/>
        </w:trPr>
        <w:tc>
          <w:tcPr>
            <w:tcW w:w="850" w:type="dxa"/>
            <w:vMerge/>
            <w:tcBorders>
              <w:left w:val="single" w:sz="12" w:space="0" w:color="auto"/>
              <w:right w:val="single" w:sz="4" w:space="0" w:color="auto"/>
            </w:tcBorders>
            <w:noWrap/>
            <w:vAlign w:val="center"/>
            <w:hideMark/>
          </w:tcPr>
          <w:p w14:paraId="5B715EC3"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274D43C5"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あいあい教室</w:t>
            </w:r>
          </w:p>
        </w:tc>
        <w:tc>
          <w:tcPr>
            <w:tcW w:w="1559" w:type="dxa"/>
            <w:vMerge w:val="restart"/>
            <w:noWrap/>
            <w:vAlign w:val="center"/>
            <w:hideMark/>
          </w:tcPr>
          <w:p w14:paraId="5A2DA9BE"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児童発達支援</w:t>
            </w:r>
          </w:p>
        </w:tc>
        <w:tc>
          <w:tcPr>
            <w:tcW w:w="1986" w:type="dxa"/>
            <w:noWrap/>
            <w:hideMark/>
          </w:tcPr>
          <w:p w14:paraId="24D5BB50"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367FA502"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1,981</w:t>
            </w:r>
            <w:r w:rsidRPr="0082794E">
              <w:rPr>
                <w:rFonts w:ascii="ＭＳ 明朝" w:eastAsia="ＭＳ 明朝" w:hAnsi="ＭＳ 明朝" w:hint="eastAsia"/>
                <w:szCs w:val="21"/>
              </w:rPr>
              <w:t>人</w:t>
            </w:r>
          </w:p>
        </w:tc>
        <w:tc>
          <w:tcPr>
            <w:tcW w:w="1490" w:type="dxa"/>
            <w:noWrap/>
          </w:tcPr>
          <w:p w14:paraId="59EA195D"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2,120人</w:t>
            </w:r>
          </w:p>
        </w:tc>
      </w:tr>
      <w:tr w:rsidR="00497109" w:rsidRPr="0082794E" w14:paraId="7EE6AF38" w14:textId="77777777" w:rsidTr="00126C12">
        <w:trPr>
          <w:trHeight w:val="360"/>
        </w:trPr>
        <w:tc>
          <w:tcPr>
            <w:tcW w:w="850" w:type="dxa"/>
            <w:vMerge/>
            <w:tcBorders>
              <w:left w:val="single" w:sz="12" w:space="0" w:color="auto"/>
              <w:right w:val="single" w:sz="4" w:space="0" w:color="auto"/>
            </w:tcBorders>
            <w:vAlign w:val="center"/>
            <w:hideMark/>
          </w:tcPr>
          <w:p w14:paraId="02D0081A"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01D37E4D" w14:textId="77777777" w:rsidR="00497109" w:rsidRPr="0082794E" w:rsidRDefault="00497109" w:rsidP="00126C12">
            <w:pPr>
              <w:rPr>
                <w:rFonts w:ascii="ＭＳ 明朝" w:eastAsia="ＭＳ 明朝" w:hAnsi="ＭＳ 明朝"/>
                <w:szCs w:val="21"/>
              </w:rPr>
            </w:pPr>
          </w:p>
        </w:tc>
        <w:tc>
          <w:tcPr>
            <w:tcW w:w="1559" w:type="dxa"/>
            <w:vMerge/>
            <w:vAlign w:val="center"/>
            <w:hideMark/>
          </w:tcPr>
          <w:p w14:paraId="29A113F0" w14:textId="77777777" w:rsidR="00497109" w:rsidRPr="0082794E" w:rsidRDefault="00497109" w:rsidP="00126C12">
            <w:pPr>
              <w:rPr>
                <w:rFonts w:ascii="ＭＳ 明朝" w:eastAsia="ＭＳ 明朝" w:hAnsi="ＭＳ 明朝"/>
                <w:szCs w:val="21"/>
              </w:rPr>
            </w:pPr>
          </w:p>
        </w:tc>
        <w:tc>
          <w:tcPr>
            <w:tcW w:w="1986" w:type="dxa"/>
            <w:noWrap/>
            <w:hideMark/>
          </w:tcPr>
          <w:p w14:paraId="23869EFF"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7E8E7366"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68.8％</w:t>
            </w:r>
          </w:p>
        </w:tc>
        <w:tc>
          <w:tcPr>
            <w:tcW w:w="1490" w:type="dxa"/>
            <w:noWrap/>
          </w:tcPr>
          <w:p w14:paraId="39EE1D4C"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74.6</w:t>
            </w:r>
            <w:r>
              <w:rPr>
                <w:rFonts w:ascii="ＭＳ 明朝" w:eastAsia="ＭＳ 明朝" w:hAnsi="ＭＳ 明朝" w:hint="eastAsia"/>
                <w:szCs w:val="21"/>
              </w:rPr>
              <w:t>％</w:t>
            </w:r>
          </w:p>
        </w:tc>
      </w:tr>
      <w:tr w:rsidR="00497109" w:rsidRPr="0082794E" w14:paraId="4041630C" w14:textId="77777777" w:rsidTr="00126C12">
        <w:trPr>
          <w:trHeight w:val="360"/>
        </w:trPr>
        <w:tc>
          <w:tcPr>
            <w:tcW w:w="850" w:type="dxa"/>
            <w:vMerge/>
            <w:tcBorders>
              <w:left w:val="single" w:sz="12" w:space="0" w:color="auto"/>
              <w:right w:val="single" w:sz="4" w:space="0" w:color="auto"/>
            </w:tcBorders>
            <w:vAlign w:val="center"/>
            <w:hideMark/>
          </w:tcPr>
          <w:p w14:paraId="72DCE38A"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1F120A10" w14:textId="77777777" w:rsidR="00497109" w:rsidRPr="0082794E" w:rsidRDefault="00497109" w:rsidP="00126C12">
            <w:pPr>
              <w:rPr>
                <w:rFonts w:ascii="ＭＳ 明朝" w:eastAsia="ＭＳ 明朝" w:hAnsi="ＭＳ 明朝"/>
                <w:szCs w:val="21"/>
              </w:rPr>
            </w:pPr>
          </w:p>
        </w:tc>
        <w:tc>
          <w:tcPr>
            <w:tcW w:w="1559" w:type="dxa"/>
            <w:vMerge w:val="restart"/>
            <w:vAlign w:val="center"/>
            <w:hideMark/>
          </w:tcPr>
          <w:p w14:paraId="1218D511"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放課後等デイサービス</w:t>
            </w:r>
          </w:p>
        </w:tc>
        <w:tc>
          <w:tcPr>
            <w:tcW w:w="1986" w:type="dxa"/>
            <w:noWrap/>
            <w:hideMark/>
          </w:tcPr>
          <w:p w14:paraId="5DB2AB11"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2A59865D"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262</w:t>
            </w:r>
            <w:r w:rsidRPr="0082794E">
              <w:rPr>
                <w:rFonts w:ascii="ＭＳ 明朝" w:eastAsia="ＭＳ 明朝" w:hAnsi="ＭＳ 明朝" w:hint="eastAsia"/>
                <w:szCs w:val="21"/>
              </w:rPr>
              <w:t>人</w:t>
            </w:r>
          </w:p>
        </w:tc>
        <w:tc>
          <w:tcPr>
            <w:tcW w:w="1490" w:type="dxa"/>
            <w:noWrap/>
          </w:tcPr>
          <w:p w14:paraId="478479CC"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87人</w:t>
            </w:r>
          </w:p>
        </w:tc>
      </w:tr>
      <w:tr w:rsidR="00497109" w:rsidRPr="0082794E" w14:paraId="6674C7ED" w14:textId="77777777" w:rsidTr="00126C12">
        <w:trPr>
          <w:trHeight w:val="134"/>
        </w:trPr>
        <w:tc>
          <w:tcPr>
            <w:tcW w:w="850" w:type="dxa"/>
            <w:vMerge/>
            <w:tcBorders>
              <w:left w:val="single" w:sz="12" w:space="0" w:color="auto"/>
              <w:right w:val="single" w:sz="4" w:space="0" w:color="auto"/>
            </w:tcBorders>
            <w:vAlign w:val="center"/>
            <w:hideMark/>
          </w:tcPr>
          <w:p w14:paraId="27819854"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31BDA79B" w14:textId="77777777" w:rsidR="00497109" w:rsidRPr="0082794E" w:rsidRDefault="00497109" w:rsidP="00126C12">
            <w:pPr>
              <w:rPr>
                <w:rFonts w:ascii="ＭＳ 明朝" w:eastAsia="ＭＳ 明朝" w:hAnsi="ＭＳ 明朝"/>
                <w:szCs w:val="21"/>
              </w:rPr>
            </w:pPr>
          </w:p>
        </w:tc>
        <w:tc>
          <w:tcPr>
            <w:tcW w:w="1559" w:type="dxa"/>
            <w:vMerge/>
            <w:hideMark/>
          </w:tcPr>
          <w:p w14:paraId="53D3BE06" w14:textId="77777777" w:rsidR="00497109" w:rsidRPr="0082794E" w:rsidRDefault="00497109" w:rsidP="00126C12">
            <w:pPr>
              <w:rPr>
                <w:rFonts w:ascii="ＭＳ 明朝" w:eastAsia="ＭＳ 明朝" w:hAnsi="ＭＳ 明朝"/>
                <w:szCs w:val="21"/>
              </w:rPr>
            </w:pPr>
          </w:p>
        </w:tc>
        <w:tc>
          <w:tcPr>
            <w:tcW w:w="1986" w:type="dxa"/>
            <w:noWrap/>
            <w:hideMark/>
          </w:tcPr>
          <w:p w14:paraId="7D2DC86A"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606E7B59"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57.0％</w:t>
            </w:r>
          </w:p>
        </w:tc>
        <w:tc>
          <w:tcPr>
            <w:tcW w:w="1490" w:type="dxa"/>
            <w:noWrap/>
          </w:tcPr>
          <w:p w14:paraId="097EF474"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36.3</w:t>
            </w:r>
            <w:r>
              <w:rPr>
                <w:rFonts w:ascii="ＭＳ 明朝" w:eastAsia="ＭＳ 明朝" w:hAnsi="ＭＳ 明朝" w:hint="eastAsia"/>
                <w:szCs w:val="21"/>
              </w:rPr>
              <w:t>％</w:t>
            </w:r>
          </w:p>
        </w:tc>
      </w:tr>
      <w:tr w:rsidR="00497109" w:rsidRPr="0082794E" w14:paraId="647D3924" w14:textId="77777777" w:rsidTr="00126C12">
        <w:trPr>
          <w:trHeight w:val="360"/>
        </w:trPr>
        <w:tc>
          <w:tcPr>
            <w:tcW w:w="850" w:type="dxa"/>
            <w:vMerge/>
            <w:tcBorders>
              <w:left w:val="single" w:sz="12" w:space="0" w:color="auto"/>
              <w:right w:val="single" w:sz="4" w:space="0" w:color="auto"/>
            </w:tcBorders>
            <w:noWrap/>
            <w:vAlign w:val="center"/>
            <w:hideMark/>
          </w:tcPr>
          <w:p w14:paraId="2926BB5F"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4DEEF10B"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らくらく</w:t>
            </w:r>
          </w:p>
        </w:tc>
        <w:tc>
          <w:tcPr>
            <w:tcW w:w="1559" w:type="dxa"/>
            <w:vMerge w:val="restart"/>
            <w:noWrap/>
            <w:vAlign w:val="center"/>
          </w:tcPr>
          <w:p w14:paraId="62A2226A"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生活介護</w:t>
            </w:r>
          </w:p>
        </w:tc>
        <w:tc>
          <w:tcPr>
            <w:tcW w:w="1986" w:type="dxa"/>
          </w:tcPr>
          <w:p w14:paraId="010F1A2C"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3B6BBF69"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3,688</w:t>
            </w:r>
            <w:r w:rsidRPr="0082794E">
              <w:rPr>
                <w:rFonts w:ascii="ＭＳ 明朝" w:eastAsia="ＭＳ 明朝" w:hAnsi="ＭＳ 明朝" w:hint="eastAsia"/>
                <w:szCs w:val="21"/>
              </w:rPr>
              <w:t>人</w:t>
            </w:r>
          </w:p>
        </w:tc>
        <w:tc>
          <w:tcPr>
            <w:tcW w:w="1490" w:type="dxa"/>
            <w:tcBorders>
              <w:right w:val="single" w:sz="4" w:space="0" w:color="auto"/>
            </w:tcBorders>
            <w:noWrap/>
          </w:tcPr>
          <w:p w14:paraId="2F9AE62E"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3,423</w:t>
            </w:r>
            <w:r w:rsidRPr="0082794E">
              <w:rPr>
                <w:rFonts w:ascii="ＭＳ 明朝" w:eastAsia="ＭＳ 明朝" w:hAnsi="ＭＳ 明朝" w:hint="eastAsia"/>
                <w:szCs w:val="21"/>
              </w:rPr>
              <w:t>人</w:t>
            </w:r>
          </w:p>
        </w:tc>
      </w:tr>
      <w:tr w:rsidR="00497109" w:rsidRPr="0082794E" w14:paraId="2D7DE4D6" w14:textId="77777777" w:rsidTr="00126C12">
        <w:trPr>
          <w:trHeight w:val="360"/>
        </w:trPr>
        <w:tc>
          <w:tcPr>
            <w:tcW w:w="850" w:type="dxa"/>
            <w:vMerge/>
            <w:tcBorders>
              <w:left w:val="single" w:sz="12" w:space="0" w:color="auto"/>
              <w:right w:val="single" w:sz="4" w:space="0" w:color="auto"/>
            </w:tcBorders>
            <w:vAlign w:val="center"/>
            <w:hideMark/>
          </w:tcPr>
          <w:p w14:paraId="33061064"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0AAF9EE7" w14:textId="77777777" w:rsidR="00497109" w:rsidRPr="0082794E" w:rsidRDefault="00497109" w:rsidP="00126C12">
            <w:pPr>
              <w:rPr>
                <w:rFonts w:ascii="ＭＳ 明朝" w:eastAsia="ＭＳ 明朝" w:hAnsi="ＭＳ 明朝"/>
                <w:szCs w:val="21"/>
              </w:rPr>
            </w:pPr>
          </w:p>
        </w:tc>
        <w:tc>
          <w:tcPr>
            <w:tcW w:w="1559" w:type="dxa"/>
            <w:vMerge/>
            <w:noWrap/>
          </w:tcPr>
          <w:p w14:paraId="0E6FBDD7" w14:textId="77777777" w:rsidR="00497109" w:rsidRPr="0082794E" w:rsidRDefault="00497109" w:rsidP="00126C12">
            <w:pPr>
              <w:rPr>
                <w:rFonts w:ascii="ＭＳ 明朝" w:eastAsia="ＭＳ 明朝" w:hAnsi="ＭＳ 明朝"/>
                <w:szCs w:val="21"/>
              </w:rPr>
            </w:pPr>
          </w:p>
        </w:tc>
        <w:tc>
          <w:tcPr>
            <w:tcW w:w="1986" w:type="dxa"/>
          </w:tcPr>
          <w:p w14:paraId="6FD2A43D"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7EF3AEC5"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76.2％</w:t>
            </w:r>
          </w:p>
        </w:tc>
        <w:tc>
          <w:tcPr>
            <w:tcW w:w="1490" w:type="dxa"/>
            <w:tcBorders>
              <w:right w:val="single" w:sz="4" w:space="0" w:color="auto"/>
            </w:tcBorders>
            <w:noWrap/>
          </w:tcPr>
          <w:p w14:paraId="6584AA15"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71.4％</w:t>
            </w:r>
          </w:p>
        </w:tc>
      </w:tr>
      <w:tr w:rsidR="00497109" w:rsidRPr="0082794E" w14:paraId="3CDBE7F4" w14:textId="77777777" w:rsidTr="00126C12">
        <w:trPr>
          <w:trHeight w:val="360"/>
        </w:trPr>
        <w:tc>
          <w:tcPr>
            <w:tcW w:w="850" w:type="dxa"/>
            <w:vMerge/>
            <w:tcBorders>
              <w:left w:val="single" w:sz="12" w:space="0" w:color="auto"/>
              <w:right w:val="single" w:sz="4" w:space="0" w:color="auto"/>
            </w:tcBorders>
            <w:noWrap/>
            <w:vAlign w:val="center"/>
            <w:hideMark/>
          </w:tcPr>
          <w:p w14:paraId="51C0AD39"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67C2487C"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ＦＳトモニー</w:t>
            </w:r>
          </w:p>
        </w:tc>
        <w:tc>
          <w:tcPr>
            <w:tcW w:w="1559" w:type="dxa"/>
            <w:vMerge w:val="restart"/>
            <w:noWrap/>
            <w:vAlign w:val="center"/>
            <w:hideMark/>
          </w:tcPr>
          <w:p w14:paraId="2363A2A7"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就労</w:t>
            </w:r>
            <w:r>
              <w:rPr>
                <w:rFonts w:ascii="ＭＳ 明朝" w:eastAsia="ＭＳ 明朝" w:hAnsi="ＭＳ 明朝" w:hint="eastAsia"/>
                <w:szCs w:val="21"/>
              </w:rPr>
              <w:t>継続</w:t>
            </w:r>
            <w:r w:rsidRPr="0082794E">
              <w:rPr>
                <w:rFonts w:ascii="ＭＳ 明朝" w:eastAsia="ＭＳ 明朝" w:hAnsi="ＭＳ 明朝" w:hint="eastAsia"/>
                <w:szCs w:val="21"/>
              </w:rPr>
              <w:t>支援</w:t>
            </w:r>
            <w:r>
              <w:rPr>
                <w:rFonts w:ascii="ＭＳ 明朝" w:eastAsia="ＭＳ 明朝" w:hAnsi="ＭＳ 明朝" w:hint="eastAsia"/>
                <w:szCs w:val="21"/>
              </w:rPr>
              <w:t>Ａ型</w:t>
            </w:r>
          </w:p>
        </w:tc>
        <w:tc>
          <w:tcPr>
            <w:tcW w:w="1986" w:type="dxa"/>
            <w:noWrap/>
            <w:hideMark/>
          </w:tcPr>
          <w:p w14:paraId="40639FD5"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48F78CF0"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2,060人</w:t>
            </w:r>
            <w:r w:rsidRPr="0082794E">
              <w:rPr>
                <w:rFonts w:ascii="ＭＳ 明朝" w:eastAsia="ＭＳ 明朝" w:hAnsi="ＭＳ 明朝" w:hint="eastAsia"/>
                <w:szCs w:val="21"/>
              </w:rPr>
              <w:t xml:space="preserve">　</w:t>
            </w:r>
          </w:p>
        </w:tc>
        <w:tc>
          <w:tcPr>
            <w:tcW w:w="1490" w:type="dxa"/>
            <w:noWrap/>
          </w:tcPr>
          <w:p w14:paraId="5BE6B5DE" w14:textId="77777777" w:rsidR="00497109" w:rsidRPr="0082794E" w:rsidRDefault="00497109" w:rsidP="00126C12">
            <w:pPr>
              <w:jc w:val="left"/>
              <w:rPr>
                <w:rFonts w:ascii="ＭＳ 明朝" w:eastAsia="ＭＳ 明朝" w:hAnsi="ＭＳ 明朝"/>
                <w:szCs w:val="21"/>
              </w:rPr>
            </w:pPr>
            <w:r>
              <w:rPr>
                <w:rFonts w:ascii="ＭＳ 明朝" w:eastAsia="ＭＳ 明朝" w:hAnsi="ＭＳ 明朝" w:hint="eastAsia"/>
                <w:szCs w:val="21"/>
              </w:rPr>
              <w:t xml:space="preserve">　　　　－</w:t>
            </w:r>
          </w:p>
        </w:tc>
      </w:tr>
      <w:tr w:rsidR="00497109" w:rsidRPr="0082794E" w14:paraId="175C69F9" w14:textId="77777777" w:rsidTr="00126C12">
        <w:trPr>
          <w:trHeight w:val="360"/>
        </w:trPr>
        <w:tc>
          <w:tcPr>
            <w:tcW w:w="850" w:type="dxa"/>
            <w:vMerge/>
            <w:tcBorders>
              <w:left w:val="single" w:sz="12" w:space="0" w:color="auto"/>
              <w:right w:val="single" w:sz="4" w:space="0" w:color="auto"/>
            </w:tcBorders>
            <w:vAlign w:val="center"/>
            <w:hideMark/>
          </w:tcPr>
          <w:p w14:paraId="5B5E6178"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4ECE0CAA" w14:textId="77777777" w:rsidR="00497109" w:rsidRPr="0082794E" w:rsidRDefault="00497109" w:rsidP="00126C12">
            <w:pPr>
              <w:rPr>
                <w:rFonts w:ascii="ＭＳ 明朝" w:eastAsia="ＭＳ 明朝" w:hAnsi="ＭＳ 明朝"/>
                <w:szCs w:val="21"/>
              </w:rPr>
            </w:pPr>
          </w:p>
        </w:tc>
        <w:tc>
          <w:tcPr>
            <w:tcW w:w="1559" w:type="dxa"/>
            <w:vMerge/>
            <w:vAlign w:val="center"/>
            <w:hideMark/>
          </w:tcPr>
          <w:p w14:paraId="51C8A7F4" w14:textId="77777777" w:rsidR="00497109" w:rsidRPr="0082794E" w:rsidRDefault="00497109" w:rsidP="00126C12">
            <w:pPr>
              <w:rPr>
                <w:rFonts w:ascii="ＭＳ 明朝" w:eastAsia="ＭＳ 明朝" w:hAnsi="ＭＳ 明朝"/>
                <w:szCs w:val="21"/>
              </w:rPr>
            </w:pPr>
          </w:p>
        </w:tc>
        <w:tc>
          <w:tcPr>
            <w:tcW w:w="1986" w:type="dxa"/>
            <w:noWrap/>
            <w:hideMark/>
          </w:tcPr>
          <w:p w14:paraId="19E01F73"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46233028"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84.1％</w:t>
            </w:r>
            <w:r w:rsidRPr="0082794E">
              <w:rPr>
                <w:rFonts w:ascii="ＭＳ 明朝" w:eastAsia="ＭＳ 明朝" w:hAnsi="ＭＳ 明朝" w:hint="eastAsia"/>
                <w:szCs w:val="21"/>
              </w:rPr>
              <w:t xml:space="preserve">　</w:t>
            </w:r>
          </w:p>
        </w:tc>
        <w:tc>
          <w:tcPr>
            <w:tcW w:w="1490" w:type="dxa"/>
            <w:noWrap/>
          </w:tcPr>
          <w:p w14:paraId="4EFB3CE8" w14:textId="77777777" w:rsidR="00497109" w:rsidRPr="0082794E" w:rsidRDefault="00497109" w:rsidP="00126C12">
            <w:pPr>
              <w:jc w:val="left"/>
              <w:rPr>
                <w:rFonts w:ascii="ＭＳ 明朝" w:eastAsia="ＭＳ 明朝" w:hAnsi="ＭＳ 明朝"/>
                <w:szCs w:val="21"/>
              </w:rPr>
            </w:pPr>
            <w:r>
              <w:rPr>
                <w:rFonts w:ascii="ＭＳ 明朝" w:eastAsia="ＭＳ 明朝" w:hAnsi="ＭＳ 明朝" w:hint="eastAsia"/>
                <w:szCs w:val="21"/>
              </w:rPr>
              <w:t xml:space="preserve">　　　　－</w:t>
            </w:r>
          </w:p>
        </w:tc>
      </w:tr>
      <w:tr w:rsidR="00497109" w:rsidRPr="0082794E" w14:paraId="39A5191A" w14:textId="77777777" w:rsidTr="00126C12">
        <w:trPr>
          <w:trHeight w:val="360"/>
        </w:trPr>
        <w:tc>
          <w:tcPr>
            <w:tcW w:w="850" w:type="dxa"/>
            <w:vMerge/>
            <w:tcBorders>
              <w:left w:val="single" w:sz="12" w:space="0" w:color="auto"/>
              <w:right w:val="single" w:sz="4" w:space="0" w:color="auto"/>
            </w:tcBorders>
            <w:vAlign w:val="center"/>
            <w:hideMark/>
          </w:tcPr>
          <w:p w14:paraId="4F5A3931"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5350EE6E" w14:textId="77777777" w:rsidR="00497109" w:rsidRPr="0082794E" w:rsidRDefault="00497109" w:rsidP="00126C12">
            <w:pPr>
              <w:rPr>
                <w:rFonts w:ascii="ＭＳ 明朝" w:eastAsia="ＭＳ 明朝" w:hAnsi="ＭＳ 明朝"/>
                <w:szCs w:val="21"/>
              </w:rPr>
            </w:pPr>
          </w:p>
        </w:tc>
        <w:tc>
          <w:tcPr>
            <w:tcW w:w="1559" w:type="dxa"/>
            <w:vMerge w:val="restart"/>
            <w:noWrap/>
            <w:vAlign w:val="center"/>
            <w:hideMark/>
          </w:tcPr>
          <w:p w14:paraId="62D7E5CC"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就労継続支援Ｂ型</w:t>
            </w:r>
          </w:p>
        </w:tc>
        <w:tc>
          <w:tcPr>
            <w:tcW w:w="1986" w:type="dxa"/>
            <w:noWrap/>
            <w:hideMark/>
          </w:tcPr>
          <w:p w14:paraId="0F97BC46"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4B1E71E4"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6,849</w:t>
            </w:r>
            <w:r w:rsidRPr="0082794E">
              <w:rPr>
                <w:rFonts w:ascii="ＭＳ 明朝" w:eastAsia="ＭＳ 明朝" w:hAnsi="ＭＳ 明朝" w:hint="eastAsia"/>
                <w:szCs w:val="21"/>
              </w:rPr>
              <w:t>人</w:t>
            </w:r>
          </w:p>
        </w:tc>
        <w:tc>
          <w:tcPr>
            <w:tcW w:w="1490" w:type="dxa"/>
            <w:noWrap/>
          </w:tcPr>
          <w:p w14:paraId="6A0414F6"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6,805人</w:t>
            </w:r>
          </w:p>
        </w:tc>
      </w:tr>
      <w:tr w:rsidR="00497109" w:rsidRPr="0082794E" w14:paraId="12ECA813" w14:textId="77777777" w:rsidTr="00126C12">
        <w:trPr>
          <w:trHeight w:val="360"/>
        </w:trPr>
        <w:tc>
          <w:tcPr>
            <w:tcW w:w="850" w:type="dxa"/>
            <w:vMerge/>
            <w:tcBorders>
              <w:left w:val="single" w:sz="12" w:space="0" w:color="auto"/>
              <w:bottom w:val="single" w:sz="12" w:space="0" w:color="auto"/>
              <w:right w:val="single" w:sz="4" w:space="0" w:color="auto"/>
            </w:tcBorders>
            <w:vAlign w:val="center"/>
            <w:hideMark/>
          </w:tcPr>
          <w:p w14:paraId="0DC0DE54"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14:paraId="3B1DF4DD" w14:textId="77777777" w:rsidR="00497109" w:rsidRPr="0082794E" w:rsidRDefault="00497109" w:rsidP="00126C12">
            <w:pPr>
              <w:rPr>
                <w:rFonts w:ascii="ＭＳ 明朝" w:eastAsia="ＭＳ 明朝" w:hAnsi="ＭＳ 明朝"/>
                <w:szCs w:val="21"/>
              </w:rPr>
            </w:pPr>
          </w:p>
        </w:tc>
        <w:tc>
          <w:tcPr>
            <w:tcW w:w="1559" w:type="dxa"/>
            <w:vMerge/>
            <w:tcBorders>
              <w:bottom w:val="single" w:sz="12" w:space="0" w:color="auto"/>
            </w:tcBorders>
            <w:hideMark/>
          </w:tcPr>
          <w:p w14:paraId="07478C8B" w14:textId="77777777" w:rsidR="00497109" w:rsidRPr="0082794E" w:rsidRDefault="00497109" w:rsidP="00126C12">
            <w:pPr>
              <w:rPr>
                <w:rFonts w:ascii="ＭＳ 明朝" w:eastAsia="ＭＳ 明朝" w:hAnsi="ＭＳ 明朝"/>
                <w:szCs w:val="21"/>
              </w:rPr>
            </w:pPr>
          </w:p>
        </w:tc>
        <w:tc>
          <w:tcPr>
            <w:tcW w:w="1986" w:type="dxa"/>
            <w:tcBorders>
              <w:bottom w:val="single" w:sz="12" w:space="0" w:color="auto"/>
            </w:tcBorders>
            <w:noWrap/>
            <w:hideMark/>
          </w:tcPr>
          <w:p w14:paraId="5EE76432"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bottom w:val="single" w:sz="12" w:space="0" w:color="auto"/>
            </w:tcBorders>
            <w:noWrap/>
            <w:hideMark/>
          </w:tcPr>
          <w:p w14:paraId="6DFBB8BD"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94.3％</w:t>
            </w:r>
          </w:p>
        </w:tc>
        <w:tc>
          <w:tcPr>
            <w:tcW w:w="1490" w:type="dxa"/>
            <w:tcBorders>
              <w:bottom w:val="single" w:sz="12" w:space="0" w:color="auto"/>
            </w:tcBorders>
            <w:noWrap/>
          </w:tcPr>
          <w:p w14:paraId="6CEB1E0C"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82.0</w:t>
            </w:r>
            <w:r>
              <w:rPr>
                <w:rFonts w:ascii="ＭＳ 明朝" w:eastAsia="ＭＳ 明朝" w:hAnsi="ＭＳ 明朝" w:hint="eastAsia"/>
                <w:szCs w:val="21"/>
              </w:rPr>
              <w:t>％</w:t>
            </w:r>
          </w:p>
        </w:tc>
      </w:tr>
      <w:tr w:rsidR="00497109" w:rsidRPr="0082794E" w14:paraId="38F77224" w14:textId="77777777" w:rsidTr="00126C12">
        <w:trPr>
          <w:trHeight w:val="360"/>
        </w:trPr>
        <w:tc>
          <w:tcPr>
            <w:tcW w:w="850" w:type="dxa"/>
            <w:vMerge w:val="restart"/>
            <w:tcBorders>
              <w:top w:val="single" w:sz="12" w:space="0" w:color="auto"/>
              <w:left w:val="single" w:sz="12" w:space="0" w:color="auto"/>
              <w:right w:val="single" w:sz="4" w:space="0" w:color="auto"/>
            </w:tcBorders>
            <w:vAlign w:val="center"/>
            <w:hideMark/>
          </w:tcPr>
          <w:p w14:paraId="1BF8A22B"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高齢支援部</w:t>
            </w:r>
          </w:p>
        </w:tc>
        <w:tc>
          <w:tcPr>
            <w:tcW w:w="1985" w:type="dxa"/>
            <w:vMerge w:val="restart"/>
            <w:tcBorders>
              <w:top w:val="single" w:sz="12" w:space="0" w:color="auto"/>
              <w:left w:val="single" w:sz="4" w:space="0" w:color="auto"/>
            </w:tcBorders>
            <w:vAlign w:val="center"/>
          </w:tcPr>
          <w:p w14:paraId="2C72071E"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盲養護ホーム朱雀</w:t>
            </w:r>
          </w:p>
        </w:tc>
        <w:tc>
          <w:tcPr>
            <w:tcW w:w="1559" w:type="dxa"/>
            <w:vMerge w:val="restart"/>
            <w:tcBorders>
              <w:top w:val="single" w:sz="12" w:space="0" w:color="auto"/>
            </w:tcBorders>
            <w:noWrap/>
            <w:vAlign w:val="center"/>
          </w:tcPr>
          <w:p w14:paraId="2D87C5EB"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養護</w:t>
            </w:r>
            <w:r>
              <w:rPr>
                <w:rFonts w:ascii="ＭＳ 明朝" w:eastAsia="ＭＳ 明朝" w:hAnsi="ＭＳ 明朝" w:hint="eastAsia"/>
                <w:szCs w:val="21"/>
              </w:rPr>
              <w:t>老人</w:t>
            </w:r>
            <w:r w:rsidRPr="0082794E">
              <w:rPr>
                <w:rFonts w:ascii="ＭＳ 明朝" w:eastAsia="ＭＳ 明朝" w:hAnsi="ＭＳ 明朝" w:hint="eastAsia"/>
                <w:szCs w:val="21"/>
              </w:rPr>
              <w:t>ホーム</w:t>
            </w:r>
          </w:p>
        </w:tc>
        <w:tc>
          <w:tcPr>
            <w:tcW w:w="1986" w:type="dxa"/>
            <w:tcBorders>
              <w:top w:val="single" w:sz="12" w:space="0" w:color="auto"/>
            </w:tcBorders>
          </w:tcPr>
          <w:p w14:paraId="4CC08ECE"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延べ措置者数</w:t>
            </w:r>
          </w:p>
        </w:tc>
        <w:tc>
          <w:tcPr>
            <w:tcW w:w="1701" w:type="dxa"/>
            <w:tcBorders>
              <w:top w:val="single" w:sz="12" w:space="0" w:color="auto"/>
            </w:tcBorders>
            <w:noWrap/>
            <w:hideMark/>
          </w:tcPr>
          <w:p w14:paraId="123344CA"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18,250人</w:t>
            </w:r>
          </w:p>
        </w:tc>
        <w:tc>
          <w:tcPr>
            <w:tcW w:w="1490" w:type="dxa"/>
            <w:tcBorders>
              <w:top w:val="single" w:sz="12" w:space="0" w:color="auto"/>
            </w:tcBorders>
            <w:noWrap/>
          </w:tcPr>
          <w:p w14:paraId="53E2A597"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18,250人</w:t>
            </w:r>
          </w:p>
        </w:tc>
      </w:tr>
      <w:tr w:rsidR="00497109" w:rsidRPr="0082794E" w14:paraId="61027249" w14:textId="77777777" w:rsidTr="00126C12">
        <w:trPr>
          <w:trHeight w:val="360"/>
        </w:trPr>
        <w:tc>
          <w:tcPr>
            <w:tcW w:w="850" w:type="dxa"/>
            <w:vMerge/>
            <w:tcBorders>
              <w:left w:val="single" w:sz="12" w:space="0" w:color="auto"/>
              <w:right w:val="single" w:sz="4" w:space="0" w:color="auto"/>
            </w:tcBorders>
            <w:vAlign w:val="center"/>
            <w:hideMark/>
          </w:tcPr>
          <w:p w14:paraId="07E29238"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1A10183B" w14:textId="77777777" w:rsidR="00497109" w:rsidRPr="0082794E" w:rsidRDefault="00497109" w:rsidP="00126C12">
            <w:pPr>
              <w:rPr>
                <w:rFonts w:ascii="ＭＳ 明朝" w:eastAsia="ＭＳ 明朝" w:hAnsi="ＭＳ 明朝"/>
                <w:szCs w:val="21"/>
              </w:rPr>
            </w:pPr>
          </w:p>
        </w:tc>
        <w:tc>
          <w:tcPr>
            <w:tcW w:w="1559" w:type="dxa"/>
            <w:vMerge/>
            <w:noWrap/>
            <w:vAlign w:val="center"/>
          </w:tcPr>
          <w:p w14:paraId="767E5783" w14:textId="77777777" w:rsidR="00497109" w:rsidRPr="0082794E" w:rsidRDefault="00497109" w:rsidP="00126C12">
            <w:pPr>
              <w:rPr>
                <w:rFonts w:ascii="ＭＳ 明朝" w:eastAsia="ＭＳ 明朝" w:hAnsi="ＭＳ 明朝"/>
                <w:szCs w:val="21"/>
              </w:rPr>
            </w:pPr>
          </w:p>
        </w:tc>
        <w:tc>
          <w:tcPr>
            <w:tcW w:w="1986" w:type="dxa"/>
          </w:tcPr>
          <w:p w14:paraId="67F032C0"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在籍率</w:t>
            </w:r>
            <w:r>
              <w:rPr>
                <w:rFonts w:ascii="ＭＳ 明朝" w:eastAsia="ＭＳ 明朝" w:hAnsi="ＭＳ 明朝" w:hint="eastAsia"/>
                <w:szCs w:val="21"/>
              </w:rPr>
              <w:t>（注2）</w:t>
            </w:r>
          </w:p>
        </w:tc>
        <w:tc>
          <w:tcPr>
            <w:tcW w:w="1701" w:type="dxa"/>
            <w:noWrap/>
            <w:hideMark/>
          </w:tcPr>
          <w:p w14:paraId="04D7DAD4"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100.0</w:t>
            </w:r>
            <w:r>
              <w:rPr>
                <w:rFonts w:ascii="ＭＳ 明朝" w:eastAsia="ＭＳ 明朝" w:hAnsi="ＭＳ 明朝" w:hint="eastAsia"/>
                <w:szCs w:val="21"/>
              </w:rPr>
              <w:t>％</w:t>
            </w:r>
          </w:p>
        </w:tc>
        <w:tc>
          <w:tcPr>
            <w:tcW w:w="1490" w:type="dxa"/>
            <w:noWrap/>
          </w:tcPr>
          <w:p w14:paraId="67F299C8"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100.0</w:t>
            </w:r>
            <w:r>
              <w:rPr>
                <w:rFonts w:ascii="ＭＳ 明朝" w:eastAsia="ＭＳ 明朝" w:hAnsi="ＭＳ 明朝" w:hint="eastAsia"/>
                <w:szCs w:val="21"/>
              </w:rPr>
              <w:t>％</w:t>
            </w:r>
          </w:p>
        </w:tc>
      </w:tr>
      <w:tr w:rsidR="00497109" w:rsidRPr="0082794E" w14:paraId="44796A06" w14:textId="77777777" w:rsidTr="00126C12">
        <w:trPr>
          <w:trHeight w:val="360"/>
        </w:trPr>
        <w:tc>
          <w:tcPr>
            <w:tcW w:w="850" w:type="dxa"/>
            <w:vMerge/>
            <w:tcBorders>
              <w:left w:val="single" w:sz="12" w:space="0" w:color="auto"/>
              <w:right w:val="single" w:sz="4" w:space="0" w:color="auto"/>
            </w:tcBorders>
            <w:vAlign w:val="center"/>
            <w:hideMark/>
          </w:tcPr>
          <w:p w14:paraId="35E73230"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017D22D9" w14:textId="77777777" w:rsidR="00497109" w:rsidRPr="0082794E" w:rsidRDefault="00497109" w:rsidP="00126C12">
            <w:pPr>
              <w:rPr>
                <w:rFonts w:ascii="ＭＳ 明朝" w:eastAsia="ＭＳ 明朝" w:hAnsi="ＭＳ 明朝"/>
                <w:szCs w:val="21"/>
              </w:rPr>
            </w:pPr>
            <w:r w:rsidRPr="00497109">
              <w:rPr>
                <w:rFonts w:ascii="ＭＳ 明朝" w:eastAsia="ＭＳ 明朝" w:hAnsi="ＭＳ 明朝" w:hint="eastAsia"/>
                <w:w w:val="80"/>
                <w:kern w:val="0"/>
                <w:szCs w:val="21"/>
                <w:fitText w:val="1680" w:id="-2069582074"/>
              </w:rPr>
              <w:t>特定施設生活介護朱</w:t>
            </w:r>
            <w:r w:rsidRPr="00497109">
              <w:rPr>
                <w:rFonts w:ascii="ＭＳ 明朝" w:eastAsia="ＭＳ 明朝" w:hAnsi="ＭＳ 明朝" w:hint="eastAsia"/>
                <w:spacing w:val="3"/>
                <w:w w:val="80"/>
                <w:kern w:val="0"/>
                <w:szCs w:val="21"/>
                <w:fitText w:val="1680" w:id="-2069582074"/>
              </w:rPr>
              <w:t>雀</w:t>
            </w:r>
          </w:p>
        </w:tc>
        <w:tc>
          <w:tcPr>
            <w:tcW w:w="1559" w:type="dxa"/>
            <w:vMerge w:val="restart"/>
            <w:noWrap/>
            <w:vAlign w:val="center"/>
          </w:tcPr>
          <w:p w14:paraId="38AE9648"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特定施設生活介護</w:t>
            </w:r>
          </w:p>
        </w:tc>
        <w:tc>
          <w:tcPr>
            <w:tcW w:w="1986" w:type="dxa"/>
          </w:tcPr>
          <w:p w14:paraId="1CC80B85"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416EB792"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7,008</w:t>
            </w:r>
            <w:r w:rsidRPr="0082794E">
              <w:rPr>
                <w:rFonts w:ascii="ＭＳ 明朝" w:eastAsia="ＭＳ 明朝" w:hAnsi="ＭＳ 明朝" w:hint="eastAsia"/>
                <w:szCs w:val="21"/>
              </w:rPr>
              <w:t>人</w:t>
            </w:r>
          </w:p>
        </w:tc>
        <w:tc>
          <w:tcPr>
            <w:tcW w:w="1490" w:type="dxa"/>
            <w:noWrap/>
          </w:tcPr>
          <w:p w14:paraId="4F85361A"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7,575人</w:t>
            </w:r>
          </w:p>
        </w:tc>
      </w:tr>
      <w:tr w:rsidR="00497109" w:rsidRPr="0082794E" w14:paraId="03C5D971" w14:textId="77777777" w:rsidTr="00126C12">
        <w:trPr>
          <w:trHeight w:val="360"/>
        </w:trPr>
        <w:tc>
          <w:tcPr>
            <w:tcW w:w="850" w:type="dxa"/>
            <w:vMerge/>
            <w:tcBorders>
              <w:left w:val="single" w:sz="12" w:space="0" w:color="auto"/>
              <w:right w:val="single" w:sz="4" w:space="0" w:color="auto"/>
            </w:tcBorders>
            <w:vAlign w:val="center"/>
            <w:hideMark/>
          </w:tcPr>
          <w:p w14:paraId="00E53536"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7437019A" w14:textId="77777777" w:rsidR="00497109" w:rsidRPr="0082794E" w:rsidRDefault="00497109" w:rsidP="00126C12">
            <w:pPr>
              <w:rPr>
                <w:rFonts w:ascii="ＭＳ 明朝" w:eastAsia="ＭＳ 明朝" w:hAnsi="ＭＳ 明朝"/>
                <w:szCs w:val="21"/>
              </w:rPr>
            </w:pPr>
          </w:p>
        </w:tc>
        <w:tc>
          <w:tcPr>
            <w:tcW w:w="1559" w:type="dxa"/>
            <w:vMerge/>
            <w:noWrap/>
            <w:vAlign w:val="center"/>
          </w:tcPr>
          <w:p w14:paraId="7D45587E" w14:textId="77777777" w:rsidR="00497109" w:rsidRPr="0082794E" w:rsidRDefault="00497109" w:rsidP="00126C12">
            <w:pPr>
              <w:rPr>
                <w:rFonts w:ascii="ＭＳ 明朝" w:eastAsia="ＭＳ 明朝" w:hAnsi="ＭＳ 明朝"/>
                <w:szCs w:val="21"/>
              </w:rPr>
            </w:pPr>
          </w:p>
        </w:tc>
        <w:tc>
          <w:tcPr>
            <w:tcW w:w="1986" w:type="dxa"/>
          </w:tcPr>
          <w:p w14:paraId="6860E690"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687A07D7"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96.0％</w:t>
            </w:r>
          </w:p>
        </w:tc>
        <w:tc>
          <w:tcPr>
            <w:tcW w:w="1490" w:type="dxa"/>
            <w:noWrap/>
          </w:tcPr>
          <w:p w14:paraId="2C8BA1AB"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90.2</w:t>
            </w:r>
            <w:r>
              <w:rPr>
                <w:rFonts w:ascii="ＭＳ 明朝" w:eastAsia="ＭＳ 明朝" w:hAnsi="ＭＳ 明朝" w:hint="eastAsia"/>
                <w:szCs w:val="21"/>
              </w:rPr>
              <w:t>％</w:t>
            </w:r>
          </w:p>
        </w:tc>
      </w:tr>
      <w:tr w:rsidR="00497109" w:rsidRPr="0082794E" w14:paraId="1B4335E3" w14:textId="77777777" w:rsidTr="00126C12">
        <w:trPr>
          <w:trHeight w:val="360"/>
        </w:trPr>
        <w:tc>
          <w:tcPr>
            <w:tcW w:w="850" w:type="dxa"/>
            <w:vMerge/>
            <w:tcBorders>
              <w:left w:val="single" w:sz="12" w:space="0" w:color="auto"/>
              <w:right w:val="single" w:sz="4" w:space="0" w:color="auto"/>
            </w:tcBorders>
            <w:vAlign w:val="center"/>
            <w:hideMark/>
          </w:tcPr>
          <w:p w14:paraId="58337FFE"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4AC2191A"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特養ホーム朱雀</w:t>
            </w:r>
          </w:p>
        </w:tc>
        <w:tc>
          <w:tcPr>
            <w:tcW w:w="1559" w:type="dxa"/>
            <w:vMerge w:val="restart"/>
            <w:noWrap/>
            <w:vAlign w:val="center"/>
          </w:tcPr>
          <w:p w14:paraId="1349CE85"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特養</w:t>
            </w:r>
            <w:r>
              <w:rPr>
                <w:rFonts w:ascii="ＭＳ 明朝" w:eastAsia="ＭＳ 明朝" w:hAnsi="ＭＳ 明朝" w:hint="eastAsia"/>
                <w:szCs w:val="21"/>
              </w:rPr>
              <w:t>老人</w:t>
            </w:r>
            <w:r w:rsidRPr="0082794E">
              <w:rPr>
                <w:rFonts w:ascii="ＭＳ 明朝" w:eastAsia="ＭＳ 明朝" w:hAnsi="ＭＳ 明朝" w:hint="eastAsia"/>
                <w:szCs w:val="21"/>
              </w:rPr>
              <w:t>ホーム</w:t>
            </w:r>
          </w:p>
        </w:tc>
        <w:tc>
          <w:tcPr>
            <w:tcW w:w="1986" w:type="dxa"/>
          </w:tcPr>
          <w:p w14:paraId="11847027"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20CF459D"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22,735</w:t>
            </w:r>
            <w:r w:rsidRPr="0082794E">
              <w:rPr>
                <w:rFonts w:ascii="ＭＳ 明朝" w:eastAsia="ＭＳ 明朝" w:hAnsi="ＭＳ 明朝" w:hint="eastAsia"/>
                <w:szCs w:val="21"/>
              </w:rPr>
              <w:t>人</w:t>
            </w:r>
          </w:p>
        </w:tc>
        <w:tc>
          <w:tcPr>
            <w:tcW w:w="1490" w:type="dxa"/>
            <w:noWrap/>
          </w:tcPr>
          <w:p w14:paraId="4AAE496A"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22,596人</w:t>
            </w:r>
          </w:p>
        </w:tc>
      </w:tr>
      <w:tr w:rsidR="00497109" w:rsidRPr="0082794E" w14:paraId="5A536190" w14:textId="77777777" w:rsidTr="00126C12">
        <w:trPr>
          <w:trHeight w:val="360"/>
        </w:trPr>
        <w:tc>
          <w:tcPr>
            <w:tcW w:w="850" w:type="dxa"/>
            <w:vMerge/>
            <w:tcBorders>
              <w:left w:val="single" w:sz="12" w:space="0" w:color="auto"/>
              <w:right w:val="single" w:sz="4" w:space="0" w:color="auto"/>
            </w:tcBorders>
            <w:vAlign w:val="center"/>
            <w:hideMark/>
          </w:tcPr>
          <w:p w14:paraId="7C76F8CA"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7B33477A" w14:textId="77777777" w:rsidR="00497109" w:rsidRPr="0082794E" w:rsidRDefault="00497109" w:rsidP="00126C12">
            <w:pPr>
              <w:rPr>
                <w:rFonts w:ascii="ＭＳ 明朝" w:eastAsia="ＭＳ 明朝" w:hAnsi="ＭＳ 明朝"/>
                <w:szCs w:val="21"/>
              </w:rPr>
            </w:pPr>
          </w:p>
        </w:tc>
        <w:tc>
          <w:tcPr>
            <w:tcW w:w="1559" w:type="dxa"/>
            <w:vMerge/>
            <w:noWrap/>
            <w:vAlign w:val="center"/>
          </w:tcPr>
          <w:p w14:paraId="794A1B50" w14:textId="77777777" w:rsidR="00497109" w:rsidRPr="0082794E" w:rsidRDefault="00497109" w:rsidP="00126C12">
            <w:pPr>
              <w:rPr>
                <w:rFonts w:ascii="ＭＳ 明朝" w:eastAsia="ＭＳ 明朝" w:hAnsi="ＭＳ 明朝"/>
                <w:szCs w:val="21"/>
              </w:rPr>
            </w:pPr>
          </w:p>
        </w:tc>
        <w:tc>
          <w:tcPr>
            <w:tcW w:w="1986" w:type="dxa"/>
          </w:tcPr>
          <w:p w14:paraId="2B06BFFA"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3CFFB3A9"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95.8％</w:t>
            </w:r>
          </w:p>
        </w:tc>
        <w:tc>
          <w:tcPr>
            <w:tcW w:w="1490" w:type="dxa"/>
            <w:noWrap/>
          </w:tcPr>
          <w:p w14:paraId="389C2C11"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95.2</w:t>
            </w:r>
            <w:r>
              <w:rPr>
                <w:rFonts w:ascii="ＭＳ 明朝" w:eastAsia="ＭＳ 明朝" w:hAnsi="ＭＳ 明朝" w:hint="eastAsia"/>
                <w:szCs w:val="21"/>
              </w:rPr>
              <w:t>％</w:t>
            </w:r>
          </w:p>
        </w:tc>
      </w:tr>
      <w:tr w:rsidR="00497109" w:rsidRPr="0082794E" w14:paraId="68410699" w14:textId="77777777" w:rsidTr="00126C12">
        <w:trPr>
          <w:trHeight w:val="360"/>
        </w:trPr>
        <w:tc>
          <w:tcPr>
            <w:tcW w:w="850" w:type="dxa"/>
            <w:vMerge/>
            <w:tcBorders>
              <w:left w:val="single" w:sz="12" w:space="0" w:color="auto"/>
              <w:right w:val="single" w:sz="4" w:space="0" w:color="auto"/>
            </w:tcBorders>
            <w:vAlign w:val="center"/>
            <w:hideMark/>
          </w:tcPr>
          <w:p w14:paraId="4BD2C5E7"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6FFEFAAB" w14:textId="77777777" w:rsidR="00497109" w:rsidRPr="0082794E" w:rsidRDefault="00497109" w:rsidP="00126C12">
            <w:pPr>
              <w:rPr>
                <w:rFonts w:ascii="ＭＳ 明朝" w:eastAsia="ＭＳ 明朝" w:hAnsi="ＭＳ 明朝"/>
                <w:szCs w:val="21"/>
              </w:rPr>
            </w:pPr>
            <w:r w:rsidRPr="00497109">
              <w:rPr>
                <w:rFonts w:ascii="ＭＳ 明朝" w:eastAsia="ＭＳ 明朝" w:hAnsi="ＭＳ 明朝" w:hint="eastAsia"/>
                <w:w w:val="80"/>
                <w:kern w:val="0"/>
                <w:szCs w:val="21"/>
                <w:fitText w:val="1680" w:id="-2069582073"/>
              </w:rPr>
              <w:t>短期入所生活介護朱</w:t>
            </w:r>
            <w:r w:rsidRPr="00497109">
              <w:rPr>
                <w:rFonts w:ascii="ＭＳ 明朝" w:eastAsia="ＭＳ 明朝" w:hAnsi="ＭＳ 明朝" w:hint="eastAsia"/>
                <w:spacing w:val="3"/>
                <w:w w:val="80"/>
                <w:kern w:val="0"/>
                <w:szCs w:val="21"/>
                <w:fitText w:val="1680" w:id="-2069582073"/>
              </w:rPr>
              <w:t>雀</w:t>
            </w:r>
          </w:p>
        </w:tc>
        <w:tc>
          <w:tcPr>
            <w:tcW w:w="1559" w:type="dxa"/>
            <w:vMerge w:val="restart"/>
            <w:noWrap/>
            <w:vAlign w:val="center"/>
          </w:tcPr>
          <w:p w14:paraId="23E36477"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短期入所生活介護</w:t>
            </w:r>
          </w:p>
        </w:tc>
        <w:tc>
          <w:tcPr>
            <w:tcW w:w="1986" w:type="dxa"/>
          </w:tcPr>
          <w:p w14:paraId="6591E3E6"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28E0D103"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3,072</w:t>
            </w:r>
            <w:r w:rsidRPr="0082794E">
              <w:rPr>
                <w:rFonts w:ascii="ＭＳ 明朝" w:eastAsia="ＭＳ 明朝" w:hAnsi="ＭＳ 明朝" w:hint="eastAsia"/>
                <w:szCs w:val="21"/>
              </w:rPr>
              <w:t>人</w:t>
            </w:r>
          </w:p>
        </w:tc>
        <w:tc>
          <w:tcPr>
            <w:tcW w:w="1490" w:type="dxa"/>
            <w:noWrap/>
          </w:tcPr>
          <w:p w14:paraId="53BF2D7D"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2,885人</w:t>
            </w:r>
          </w:p>
        </w:tc>
      </w:tr>
      <w:tr w:rsidR="00497109" w:rsidRPr="0082794E" w14:paraId="1BB000AB" w14:textId="77777777" w:rsidTr="00126C12">
        <w:trPr>
          <w:trHeight w:val="360"/>
        </w:trPr>
        <w:tc>
          <w:tcPr>
            <w:tcW w:w="850" w:type="dxa"/>
            <w:vMerge/>
            <w:tcBorders>
              <w:left w:val="single" w:sz="12" w:space="0" w:color="auto"/>
              <w:right w:val="single" w:sz="4" w:space="0" w:color="auto"/>
            </w:tcBorders>
            <w:vAlign w:val="center"/>
            <w:hideMark/>
          </w:tcPr>
          <w:p w14:paraId="21A714E5"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21D94B97" w14:textId="77777777" w:rsidR="00497109" w:rsidRPr="0082794E" w:rsidRDefault="00497109" w:rsidP="00126C12">
            <w:pPr>
              <w:rPr>
                <w:rFonts w:ascii="ＭＳ 明朝" w:eastAsia="ＭＳ 明朝" w:hAnsi="ＭＳ 明朝"/>
                <w:szCs w:val="21"/>
              </w:rPr>
            </w:pPr>
          </w:p>
        </w:tc>
        <w:tc>
          <w:tcPr>
            <w:tcW w:w="1559" w:type="dxa"/>
            <w:vMerge/>
            <w:noWrap/>
            <w:vAlign w:val="center"/>
          </w:tcPr>
          <w:p w14:paraId="2835B4C0" w14:textId="77777777" w:rsidR="00497109" w:rsidRPr="0082794E" w:rsidRDefault="00497109" w:rsidP="00126C12">
            <w:pPr>
              <w:rPr>
                <w:rFonts w:ascii="ＭＳ 明朝" w:eastAsia="ＭＳ 明朝" w:hAnsi="ＭＳ 明朝"/>
                <w:szCs w:val="21"/>
              </w:rPr>
            </w:pPr>
          </w:p>
        </w:tc>
        <w:tc>
          <w:tcPr>
            <w:tcW w:w="1986" w:type="dxa"/>
          </w:tcPr>
          <w:p w14:paraId="2F63FBDF"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29C276D9"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93.5％</w:t>
            </w:r>
          </w:p>
        </w:tc>
        <w:tc>
          <w:tcPr>
            <w:tcW w:w="1490" w:type="dxa"/>
            <w:noWrap/>
          </w:tcPr>
          <w:p w14:paraId="24563EB2"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87.9</w:t>
            </w:r>
            <w:r>
              <w:rPr>
                <w:rFonts w:ascii="ＭＳ 明朝" w:eastAsia="ＭＳ 明朝" w:hAnsi="ＭＳ 明朝" w:hint="eastAsia"/>
                <w:szCs w:val="21"/>
              </w:rPr>
              <w:t>％</w:t>
            </w:r>
          </w:p>
        </w:tc>
      </w:tr>
      <w:tr w:rsidR="00497109" w:rsidRPr="0082794E" w14:paraId="09104924" w14:textId="77777777" w:rsidTr="00126C12">
        <w:trPr>
          <w:trHeight w:val="360"/>
        </w:trPr>
        <w:tc>
          <w:tcPr>
            <w:tcW w:w="850" w:type="dxa"/>
            <w:vMerge/>
            <w:tcBorders>
              <w:left w:val="single" w:sz="12" w:space="0" w:color="auto"/>
              <w:right w:val="single" w:sz="4" w:space="0" w:color="auto"/>
            </w:tcBorders>
            <w:vAlign w:val="center"/>
            <w:hideMark/>
          </w:tcPr>
          <w:p w14:paraId="4A1656F8" w14:textId="77777777" w:rsidR="00497109" w:rsidRPr="0082794E" w:rsidRDefault="00497109" w:rsidP="00126C12">
            <w:pPr>
              <w:rPr>
                <w:rFonts w:ascii="ＭＳ 明朝" w:eastAsia="ＭＳ 明朝" w:hAnsi="ＭＳ 明朝"/>
                <w:szCs w:val="21"/>
              </w:rPr>
            </w:pPr>
          </w:p>
        </w:tc>
        <w:tc>
          <w:tcPr>
            <w:tcW w:w="1985" w:type="dxa"/>
            <w:vMerge w:val="restart"/>
            <w:tcBorders>
              <w:left w:val="single" w:sz="4" w:space="0" w:color="auto"/>
            </w:tcBorders>
            <w:vAlign w:val="center"/>
          </w:tcPr>
          <w:p w14:paraId="5613406F" w14:textId="77777777" w:rsidR="00497109" w:rsidRPr="0082794E" w:rsidRDefault="00497109" w:rsidP="00126C12">
            <w:pPr>
              <w:rPr>
                <w:rFonts w:ascii="ＭＳ 明朝" w:eastAsia="ＭＳ 明朝" w:hAnsi="ＭＳ 明朝"/>
                <w:szCs w:val="21"/>
              </w:rPr>
            </w:pPr>
            <w:r w:rsidRPr="00497109">
              <w:rPr>
                <w:rFonts w:ascii="ＭＳ 明朝" w:eastAsia="ＭＳ 明朝" w:hAnsi="ＭＳ 明朝" w:hint="eastAsia"/>
                <w:w w:val="66"/>
                <w:kern w:val="0"/>
                <w:szCs w:val="21"/>
                <w:fitText w:val="1680" w:id="-2069582072"/>
              </w:rPr>
              <w:t>デイサービスセンター朱</w:t>
            </w:r>
            <w:r w:rsidRPr="00497109">
              <w:rPr>
                <w:rFonts w:ascii="ＭＳ 明朝" w:eastAsia="ＭＳ 明朝" w:hAnsi="ＭＳ 明朝" w:hint="eastAsia"/>
                <w:spacing w:val="13"/>
                <w:w w:val="66"/>
                <w:kern w:val="0"/>
                <w:szCs w:val="21"/>
                <w:fitText w:val="1680" w:id="-2069582072"/>
              </w:rPr>
              <w:t>雀</w:t>
            </w:r>
          </w:p>
        </w:tc>
        <w:tc>
          <w:tcPr>
            <w:tcW w:w="1559" w:type="dxa"/>
            <w:vMerge w:val="restart"/>
            <w:noWrap/>
            <w:vAlign w:val="center"/>
          </w:tcPr>
          <w:p w14:paraId="3B9BC215"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デイサービス</w:t>
            </w:r>
          </w:p>
        </w:tc>
        <w:tc>
          <w:tcPr>
            <w:tcW w:w="1986" w:type="dxa"/>
          </w:tcPr>
          <w:p w14:paraId="61717EB6"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5A16F936"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5,087</w:t>
            </w:r>
            <w:r w:rsidRPr="0082794E">
              <w:rPr>
                <w:rFonts w:ascii="ＭＳ 明朝" w:eastAsia="ＭＳ 明朝" w:hAnsi="ＭＳ 明朝" w:hint="eastAsia"/>
                <w:szCs w:val="21"/>
              </w:rPr>
              <w:t>人</w:t>
            </w:r>
          </w:p>
        </w:tc>
        <w:tc>
          <w:tcPr>
            <w:tcW w:w="1490" w:type="dxa"/>
            <w:noWrap/>
          </w:tcPr>
          <w:p w14:paraId="3E637870"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3,925人</w:t>
            </w:r>
          </w:p>
        </w:tc>
      </w:tr>
      <w:tr w:rsidR="00497109" w:rsidRPr="0082794E" w14:paraId="29C55B7D" w14:textId="77777777" w:rsidTr="00126C12">
        <w:trPr>
          <w:trHeight w:val="360"/>
        </w:trPr>
        <w:tc>
          <w:tcPr>
            <w:tcW w:w="850" w:type="dxa"/>
            <w:vMerge/>
            <w:tcBorders>
              <w:left w:val="single" w:sz="12" w:space="0" w:color="auto"/>
              <w:right w:val="single" w:sz="4" w:space="0" w:color="auto"/>
            </w:tcBorders>
            <w:vAlign w:val="center"/>
            <w:hideMark/>
          </w:tcPr>
          <w:p w14:paraId="50D2A57F" w14:textId="77777777" w:rsidR="00497109" w:rsidRPr="0082794E" w:rsidRDefault="00497109" w:rsidP="00126C12">
            <w:pPr>
              <w:rPr>
                <w:rFonts w:ascii="ＭＳ 明朝" w:eastAsia="ＭＳ 明朝" w:hAnsi="ＭＳ 明朝"/>
                <w:szCs w:val="21"/>
              </w:rPr>
            </w:pPr>
          </w:p>
        </w:tc>
        <w:tc>
          <w:tcPr>
            <w:tcW w:w="1985" w:type="dxa"/>
            <w:vMerge/>
            <w:tcBorders>
              <w:left w:val="single" w:sz="4" w:space="0" w:color="auto"/>
            </w:tcBorders>
            <w:vAlign w:val="center"/>
          </w:tcPr>
          <w:p w14:paraId="3C23D48D" w14:textId="77777777" w:rsidR="00497109" w:rsidRPr="0082794E" w:rsidRDefault="00497109" w:rsidP="00126C12">
            <w:pPr>
              <w:rPr>
                <w:rFonts w:ascii="ＭＳ 明朝" w:eastAsia="ＭＳ 明朝" w:hAnsi="ＭＳ 明朝"/>
                <w:szCs w:val="21"/>
              </w:rPr>
            </w:pPr>
          </w:p>
        </w:tc>
        <w:tc>
          <w:tcPr>
            <w:tcW w:w="1559" w:type="dxa"/>
            <w:vMerge/>
            <w:noWrap/>
            <w:vAlign w:val="center"/>
          </w:tcPr>
          <w:p w14:paraId="459DEFC7" w14:textId="77777777" w:rsidR="00497109" w:rsidRPr="0082794E" w:rsidRDefault="00497109" w:rsidP="00126C12">
            <w:pPr>
              <w:rPr>
                <w:rFonts w:ascii="ＭＳ 明朝" w:eastAsia="ＭＳ 明朝" w:hAnsi="ＭＳ 明朝"/>
                <w:szCs w:val="21"/>
              </w:rPr>
            </w:pPr>
          </w:p>
        </w:tc>
        <w:tc>
          <w:tcPr>
            <w:tcW w:w="1986" w:type="dxa"/>
          </w:tcPr>
          <w:p w14:paraId="570474DE" w14:textId="77777777" w:rsidR="00497109" w:rsidRPr="0082794E" w:rsidRDefault="00497109" w:rsidP="00126C12">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61043EBD"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82.3％</w:t>
            </w:r>
          </w:p>
        </w:tc>
        <w:tc>
          <w:tcPr>
            <w:tcW w:w="1490" w:type="dxa"/>
            <w:noWrap/>
          </w:tcPr>
          <w:p w14:paraId="7AE7CD8C"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63.3</w:t>
            </w:r>
            <w:r>
              <w:rPr>
                <w:rFonts w:ascii="ＭＳ 明朝" w:eastAsia="ＭＳ 明朝" w:hAnsi="ＭＳ 明朝" w:hint="eastAsia"/>
                <w:szCs w:val="21"/>
              </w:rPr>
              <w:t>％</w:t>
            </w:r>
          </w:p>
        </w:tc>
      </w:tr>
      <w:tr w:rsidR="00497109" w:rsidRPr="0082794E" w14:paraId="1CF2D419" w14:textId="77777777" w:rsidTr="00126C12">
        <w:trPr>
          <w:trHeight w:val="360"/>
        </w:trPr>
        <w:tc>
          <w:tcPr>
            <w:tcW w:w="850" w:type="dxa"/>
            <w:vMerge/>
            <w:tcBorders>
              <w:left w:val="single" w:sz="12" w:space="0" w:color="auto"/>
              <w:bottom w:val="single" w:sz="12" w:space="0" w:color="auto"/>
              <w:right w:val="single" w:sz="4" w:space="0" w:color="auto"/>
            </w:tcBorders>
            <w:vAlign w:val="center"/>
            <w:hideMark/>
          </w:tcPr>
          <w:p w14:paraId="135385FB" w14:textId="77777777" w:rsidR="00497109" w:rsidRPr="0082794E" w:rsidRDefault="00497109" w:rsidP="00126C12">
            <w:pPr>
              <w:rPr>
                <w:rFonts w:ascii="ＭＳ 明朝" w:eastAsia="ＭＳ 明朝" w:hAnsi="ＭＳ 明朝"/>
                <w:szCs w:val="21"/>
              </w:rPr>
            </w:pPr>
          </w:p>
        </w:tc>
        <w:tc>
          <w:tcPr>
            <w:tcW w:w="1985" w:type="dxa"/>
            <w:tcBorders>
              <w:left w:val="single" w:sz="4" w:space="0" w:color="auto"/>
              <w:bottom w:val="single" w:sz="12" w:space="0" w:color="auto"/>
            </w:tcBorders>
            <w:vAlign w:val="center"/>
          </w:tcPr>
          <w:p w14:paraId="0647B12C" w14:textId="77777777" w:rsidR="00497109" w:rsidRPr="0082794E" w:rsidRDefault="00497109" w:rsidP="00126C12">
            <w:pPr>
              <w:rPr>
                <w:rFonts w:ascii="ＭＳ 明朝" w:eastAsia="ＭＳ 明朝" w:hAnsi="ＭＳ 明朝"/>
                <w:szCs w:val="21"/>
              </w:rPr>
            </w:pPr>
            <w:r w:rsidRPr="004C3FEC">
              <w:rPr>
                <w:rFonts w:ascii="ＭＳ 明朝" w:eastAsia="ＭＳ 明朝" w:hAnsi="ＭＳ 明朝" w:hint="eastAsia"/>
                <w:spacing w:val="3"/>
                <w:w w:val="72"/>
                <w:kern w:val="0"/>
                <w:szCs w:val="21"/>
                <w:fitText w:val="1680" w:id="-2069582071"/>
              </w:rPr>
              <w:t>ケアプランセンター朱</w:t>
            </w:r>
            <w:r w:rsidRPr="004C3FEC">
              <w:rPr>
                <w:rFonts w:ascii="ＭＳ 明朝" w:eastAsia="ＭＳ 明朝" w:hAnsi="ＭＳ 明朝" w:hint="eastAsia"/>
                <w:spacing w:val="-15"/>
                <w:w w:val="72"/>
                <w:kern w:val="0"/>
                <w:szCs w:val="21"/>
                <w:fitText w:val="1680" w:id="-2069582071"/>
              </w:rPr>
              <w:t>雀</w:t>
            </w:r>
          </w:p>
        </w:tc>
        <w:tc>
          <w:tcPr>
            <w:tcW w:w="1559" w:type="dxa"/>
            <w:tcBorders>
              <w:bottom w:val="single" w:sz="12" w:space="0" w:color="auto"/>
            </w:tcBorders>
            <w:noWrap/>
            <w:vAlign w:val="center"/>
            <w:hideMark/>
          </w:tcPr>
          <w:p w14:paraId="0764A74D" w14:textId="77777777" w:rsidR="00497109" w:rsidRPr="0082794E" w:rsidRDefault="00497109" w:rsidP="00126C12">
            <w:pPr>
              <w:rPr>
                <w:rFonts w:ascii="ＭＳ 明朝" w:eastAsia="ＭＳ 明朝" w:hAnsi="ＭＳ 明朝"/>
                <w:szCs w:val="21"/>
              </w:rPr>
            </w:pPr>
            <w:r>
              <w:rPr>
                <w:rFonts w:ascii="ＭＳ 明朝" w:eastAsia="ＭＳ 明朝" w:hAnsi="ＭＳ 明朝" w:hint="eastAsia"/>
                <w:szCs w:val="21"/>
              </w:rPr>
              <w:t>ケアプラン</w:t>
            </w:r>
          </w:p>
        </w:tc>
        <w:tc>
          <w:tcPr>
            <w:tcW w:w="1986" w:type="dxa"/>
            <w:tcBorders>
              <w:bottom w:val="single" w:sz="12" w:space="0" w:color="auto"/>
            </w:tcBorders>
          </w:tcPr>
          <w:p w14:paraId="3B72DEEF" w14:textId="77777777" w:rsidR="00497109" w:rsidRPr="0082794E" w:rsidRDefault="00497109" w:rsidP="00126C12">
            <w:pPr>
              <w:rPr>
                <w:rFonts w:ascii="ＭＳ 明朝" w:eastAsia="ＭＳ 明朝" w:hAnsi="ＭＳ 明朝"/>
                <w:szCs w:val="21"/>
              </w:rPr>
            </w:pPr>
            <w:r w:rsidRPr="001A23DA">
              <w:rPr>
                <w:rFonts w:ascii="ＭＳ 明朝" w:eastAsia="ＭＳ 明朝" w:hAnsi="ＭＳ 明朝" w:hint="eastAsia"/>
                <w:kern w:val="0"/>
                <w:szCs w:val="21"/>
              </w:rPr>
              <w:t>件数（月平均）</w:t>
            </w:r>
          </w:p>
        </w:tc>
        <w:tc>
          <w:tcPr>
            <w:tcW w:w="1701" w:type="dxa"/>
            <w:tcBorders>
              <w:bottom w:val="single" w:sz="12" w:space="0" w:color="auto"/>
            </w:tcBorders>
            <w:noWrap/>
            <w:vAlign w:val="center"/>
            <w:hideMark/>
          </w:tcPr>
          <w:p w14:paraId="40DF45E0" w14:textId="77777777" w:rsidR="00497109" w:rsidRPr="0082794E" w:rsidRDefault="00497109" w:rsidP="00126C12">
            <w:pPr>
              <w:jc w:val="right"/>
              <w:rPr>
                <w:rFonts w:ascii="ＭＳ 明朝" w:eastAsia="ＭＳ 明朝" w:hAnsi="ＭＳ 明朝"/>
                <w:szCs w:val="21"/>
              </w:rPr>
            </w:pPr>
            <w:r>
              <w:rPr>
                <w:rFonts w:ascii="ＭＳ 明朝" w:eastAsia="ＭＳ 明朝" w:hAnsi="ＭＳ 明朝" w:hint="eastAsia"/>
                <w:szCs w:val="21"/>
              </w:rPr>
              <w:t>40.0</w:t>
            </w:r>
            <w:r w:rsidRPr="0082794E">
              <w:rPr>
                <w:rFonts w:ascii="ＭＳ 明朝" w:eastAsia="ＭＳ 明朝" w:hAnsi="ＭＳ 明朝" w:hint="eastAsia"/>
                <w:szCs w:val="21"/>
              </w:rPr>
              <w:t>件</w:t>
            </w:r>
          </w:p>
        </w:tc>
        <w:tc>
          <w:tcPr>
            <w:tcW w:w="1490" w:type="dxa"/>
            <w:tcBorders>
              <w:bottom w:val="single" w:sz="12" w:space="0" w:color="auto"/>
            </w:tcBorders>
            <w:noWrap/>
            <w:vAlign w:val="center"/>
          </w:tcPr>
          <w:p w14:paraId="50886E0D" w14:textId="77777777" w:rsidR="00497109" w:rsidRPr="0082794E" w:rsidRDefault="00497109" w:rsidP="00126C12">
            <w:pPr>
              <w:jc w:val="right"/>
              <w:rPr>
                <w:rFonts w:ascii="ＭＳ 明朝" w:eastAsia="ＭＳ 明朝" w:hAnsi="ＭＳ 明朝"/>
                <w:szCs w:val="21"/>
              </w:rPr>
            </w:pPr>
            <w:r w:rsidRPr="0082794E">
              <w:rPr>
                <w:rFonts w:ascii="ＭＳ 明朝" w:eastAsia="ＭＳ 明朝" w:hAnsi="ＭＳ 明朝" w:hint="eastAsia"/>
                <w:szCs w:val="21"/>
              </w:rPr>
              <w:t>26.8件</w:t>
            </w:r>
          </w:p>
        </w:tc>
      </w:tr>
    </w:tbl>
    <w:p w14:paraId="2ABF81B9" w14:textId="77777777" w:rsidR="00497109" w:rsidRPr="00D911FD" w:rsidRDefault="00497109" w:rsidP="00497109">
      <w:pPr>
        <w:ind w:firstLineChars="100" w:firstLine="180"/>
        <w:rPr>
          <w:rFonts w:ascii="ＭＳ 明朝" w:eastAsia="ＭＳ 明朝" w:hAnsi="ＭＳ 明朝"/>
          <w:sz w:val="18"/>
          <w:szCs w:val="21"/>
        </w:rPr>
      </w:pPr>
      <w:r w:rsidRPr="00976CAD">
        <w:rPr>
          <w:rFonts w:ascii="ＭＳ 明朝" w:eastAsia="ＭＳ 明朝" w:hAnsi="ＭＳ 明朝" w:hint="eastAsia"/>
          <w:sz w:val="18"/>
          <w:szCs w:val="21"/>
        </w:rPr>
        <w:t>（注1）稼働率＝延べ利用者数÷（定員×営業日数）　（注2）在籍率＝各月1日現在の措置者合計÷（定員×12月）</w:t>
      </w:r>
    </w:p>
    <w:p w14:paraId="0FE06A5B" w14:textId="77777777" w:rsidR="00497109" w:rsidRPr="00441A80" w:rsidRDefault="00497109" w:rsidP="00497109">
      <w:pPr>
        <w:pStyle w:val="aa"/>
      </w:pPr>
      <w:r w:rsidRPr="00441A80">
        <w:rPr>
          <w:rFonts w:hint="eastAsia"/>
        </w:rPr>
        <w:t>第</w:t>
      </w:r>
      <w:r>
        <w:rPr>
          <w:rFonts w:hint="eastAsia"/>
        </w:rPr>
        <w:t>４</w:t>
      </w:r>
      <w:r w:rsidRPr="00441A80">
        <w:rPr>
          <w:rFonts w:hint="eastAsia"/>
        </w:rPr>
        <w:t xml:space="preserve">　２０１８年度事業計画の取組結果（概況）</w:t>
      </w:r>
    </w:p>
    <w:p w14:paraId="2F5CD7DC" w14:textId="77777777" w:rsidR="00497109" w:rsidRPr="00497109" w:rsidRDefault="00497109" w:rsidP="00497109">
      <w:pPr>
        <w:rPr>
          <w:rFonts w:ascii="ＭＳ 明朝" w:eastAsia="ＭＳ 明朝" w:hAnsi="ＭＳ 明朝"/>
        </w:rPr>
      </w:pPr>
    </w:p>
    <w:p w14:paraId="17D1F29C" w14:textId="77777777" w:rsidR="00497109" w:rsidRPr="00441A80" w:rsidRDefault="00497109" w:rsidP="00497109">
      <w:pPr>
        <w:rPr>
          <w:rFonts w:ascii="ＭＳ 明朝" w:eastAsia="ＭＳ 明朝" w:hAnsi="ＭＳ 明朝"/>
        </w:rPr>
      </w:pPr>
      <w:r w:rsidRPr="00441A80">
        <w:rPr>
          <w:rFonts w:ascii="ＭＳ 明朝" w:eastAsia="ＭＳ 明朝" w:hAnsi="ＭＳ 明朝" w:hint="eastAsia"/>
        </w:rPr>
        <w:t>１　視覚障害者等への福祉サービスの質の向上と積極的な提供</w:t>
      </w:r>
    </w:p>
    <w:p w14:paraId="6C54FC6C"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⑴　法人情報の積極的な発信</w:t>
      </w:r>
    </w:p>
    <w:p w14:paraId="1364AC74"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ホームページ・機関誌等による法人情報の発信</w:t>
      </w:r>
    </w:p>
    <w:p w14:paraId="1838A34D"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法人では、8月からフェイスブックで法人情報の発信を開始した。下半期からは各部署による発信ローテーションを定め、定期的な発信</w:t>
      </w:r>
      <w:r>
        <w:rPr>
          <w:rFonts w:ascii="ＭＳ 明朝" w:eastAsia="ＭＳ 明朝" w:hAnsi="ＭＳ 明朝" w:hint="eastAsia"/>
        </w:rPr>
        <w:t>を行って</w:t>
      </w:r>
      <w:r w:rsidRPr="00441A80">
        <w:rPr>
          <w:rFonts w:ascii="ＭＳ 明朝" w:eastAsia="ＭＳ 明朝" w:hAnsi="ＭＳ 明朝" w:hint="eastAsia"/>
        </w:rPr>
        <w:t>いる。</w:t>
      </w:r>
    </w:p>
    <w:p w14:paraId="4FDD8D8C"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相談支援室ほくほくでは、行政機関、包括支援センター、社協、支援学校、ハローワークへ京都ロービジョンネットワーク</w:t>
      </w:r>
      <w:r>
        <w:rPr>
          <w:rFonts w:ascii="ＭＳ 明朝" w:eastAsia="ＭＳ 明朝" w:hAnsi="ＭＳ 明朝" w:hint="eastAsia"/>
        </w:rPr>
        <w:t>が</w:t>
      </w:r>
      <w:r w:rsidRPr="00441A80">
        <w:rPr>
          <w:rFonts w:ascii="ＭＳ 明朝" w:eastAsia="ＭＳ 明朝" w:hAnsi="ＭＳ 明朝" w:hint="eastAsia"/>
        </w:rPr>
        <w:t>作成</w:t>
      </w:r>
      <w:r>
        <w:rPr>
          <w:rFonts w:ascii="ＭＳ 明朝" w:eastAsia="ＭＳ 明朝" w:hAnsi="ＭＳ 明朝" w:hint="eastAsia"/>
        </w:rPr>
        <w:t>した</w:t>
      </w:r>
      <w:r w:rsidRPr="00441A80">
        <w:rPr>
          <w:rFonts w:ascii="ＭＳ 明朝" w:eastAsia="ＭＳ 明朝" w:hAnsi="ＭＳ 明朝" w:hint="eastAsia"/>
        </w:rPr>
        <w:t>リーフレット「さくら」を配布するとともに、京都ライトハウスのホームページからもダウンロードできるようにした。</w:t>
      </w:r>
    </w:p>
    <w:p w14:paraId="018C2621"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イベントや他団体事業の活用等による法人情報の発信</w:t>
      </w:r>
    </w:p>
    <w:p w14:paraId="789F7389"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鳥居寮・相談支援室ほくほくでは、京都ロービジョンネットワーク関係者を対象にしたメーリングリストを作成し、</w:t>
      </w:r>
      <w:r>
        <w:rPr>
          <w:rFonts w:ascii="ＭＳ 明朝" w:eastAsia="ＭＳ 明朝" w:hAnsi="ＭＳ 明朝" w:hint="eastAsia"/>
        </w:rPr>
        <w:t>法人事業に関する</w:t>
      </w:r>
      <w:r w:rsidRPr="00441A80">
        <w:rPr>
          <w:rFonts w:ascii="ＭＳ 明朝" w:eastAsia="ＭＳ 明朝" w:hAnsi="ＭＳ 明朝" w:hint="eastAsia"/>
        </w:rPr>
        <w:t>情報</w:t>
      </w:r>
      <w:r>
        <w:rPr>
          <w:rFonts w:ascii="ＭＳ 明朝" w:eastAsia="ＭＳ 明朝" w:hAnsi="ＭＳ 明朝" w:hint="eastAsia"/>
        </w:rPr>
        <w:t>も</w:t>
      </w:r>
      <w:r w:rsidRPr="00441A80">
        <w:rPr>
          <w:rFonts w:ascii="ＭＳ 明朝" w:eastAsia="ＭＳ 明朝" w:hAnsi="ＭＳ 明朝" w:hint="eastAsia"/>
        </w:rPr>
        <w:t>発信している。</w:t>
      </w:r>
    </w:p>
    <w:p w14:paraId="18204DC7"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ライトハウス朱雀では、11月4日</w:t>
      </w:r>
      <w:r>
        <w:rPr>
          <w:rFonts w:ascii="ＭＳ 明朝" w:eastAsia="ＭＳ 明朝" w:hAnsi="ＭＳ 明朝" w:hint="eastAsia"/>
        </w:rPr>
        <w:t>に</w:t>
      </w:r>
      <w:r w:rsidRPr="00441A80">
        <w:rPr>
          <w:rFonts w:ascii="ＭＳ 明朝" w:eastAsia="ＭＳ 明朝" w:hAnsi="ＭＳ 明朝" w:hint="eastAsia"/>
        </w:rPr>
        <w:t>開催</w:t>
      </w:r>
      <w:r>
        <w:rPr>
          <w:rFonts w:ascii="ＭＳ 明朝" w:eastAsia="ＭＳ 明朝" w:hAnsi="ＭＳ 明朝" w:hint="eastAsia"/>
        </w:rPr>
        <w:t>された</w:t>
      </w:r>
      <w:r w:rsidRPr="00441A80">
        <w:rPr>
          <w:rFonts w:ascii="ＭＳ 明朝" w:eastAsia="ＭＳ 明朝" w:hAnsi="ＭＳ 明朝" w:hint="eastAsia"/>
        </w:rPr>
        <w:t>朱雀第４学区のまつりに</w:t>
      </w:r>
      <w:r>
        <w:rPr>
          <w:rFonts w:ascii="ＭＳ 明朝" w:eastAsia="ＭＳ 明朝" w:hAnsi="ＭＳ 明朝" w:hint="eastAsia"/>
        </w:rPr>
        <w:t>コーナーを設けて</w:t>
      </w:r>
      <w:r w:rsidRPr="00441A80">
        <w:rPr>
          <w:rFonts w:ascii="ＭＳ 明朝" w:eastAsia="ＭＳ 明朝" w:hAnsi="ＭＳ 明朝" w:hint="eastAsia"/>
        </w:rPr>
        <w:t>参加した。</w:t>
      </w:r>
    </w:p>
    <w:p w14:paraId="2A5485D0" w14:textId="77777777" w:rsidR="00497109" w:rsidRPr="00DD4380" w:rsidRDefault="00497109" w:rsidP="00497109">
      <w:pPr>
        <w:rPr>
          <w:rFonts w:ascii="ＭＳ 明朝" w:eastAsia="ＭＳ 明朝" w:hAnsi="ＭＳ 明朝"/>
        </w:rPr>
      </w:pPr>
    </w:p>
    <w:p w14:paraId="079E5116"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⑵　福祉サービスの利用促進のための創意工夫</w:t>
      </w:r>
    </w:p>
    <w:p w14:paraId="5F996845"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既存事業における福祉サービス利用の促進</w:t>
      </w:r>
    </w:p>
    <w:p w14:paraId="1B421083"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相談支援室ほくほくでは、2019年4月1日に本館２階のリハビリ事務所に移転する計画を立て、3月28日の電話移設をもって移転準備を完了した。</w:t>
      </w:r>
    </w:p>
    <w:p w14:paraId="50802537"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鳥居寮では、自立訓練の利用促進策として、3月11日にｉＰｈｏｎｅ訓練体験会を実施した。参加者は2名と少なかったが、うち1名が通所利用につながった。</w:t>
      </w:r>
    </w:p>
    <w:p w14:paraId="5F208E96"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らくらくでは、4月に総合支援学校から2名の卒業生を迎え入れ、その2名もサービスに慣れて順調に通所できた。また、次年度利用に向けて10月に総合支援学校実習生1名を受け入れた。総合支援学校との連携としては、京都市教育委員会の「生き方探究・チャレンジ体験事業」の中学生体験実習</w:t>
      </w:r>
      <w:r>
        <w:rPr>
          <w:rFonts w:ascii="ＭＳ 明朝" w:eastAsia="ＭＳ 明朝" w:hAnsi="ＭＳ 明朝" w:hint="eastAsia"/>
        </w:rPr>
        <w:t>において計4名の</w:t>
      </w:r>
      <w:r w:rsidRPr="00441A80">
        <w:rPr>
          <w:rFonts w:ascii="ＭＳ 明朝" w:eastAsia="ＭＳ 明朝" w:hAnsi="ＭＳ 明朝" w:hint="eastAsia"/>
        </w:rPr>
        <w:t>受入れを行った。</w:t>
      </w:r>
    </w:p>
    <w:p w14:paraId="7F0B0800"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ＦＳトモニーでは、現状</w:t>
      </w:r>
      <w:r>
        <w:rPr>
          <w:rFonts w:ascii="ＭＳ 明朝" w:eastAsia="ＭＳ 明朝" w:hAnsi="ＭＳ 明朝" w:hint="eastAsia"/>
        </w:rPr>
        <w:t>の</w:t>
      </w:r>
      <w:r w:rsidRPr="00441A80">
        <w:rPr>
          <w:rFonts w:ascii="ＭＳ 明朝" w:eastAsia="ＭＳ 明朝" w:hAnsi="ＭＳ 明朝" w:hint="eastAsia"/>
        </w:rPr>
        <w:t>共有や利用人数拡大策の検討のため、7月から月例の正副施設長会議を開始した。欠席を少なくし安定した出席率を確保していくため、利用者家族との関わりを深めていく取組を次年度にも継続していくこと</w:t>
      </w:r>
      <w:r>
        <w:rPr>
          <w:rFonts w:ascii="ＭＳ 明朝" w:eastAsia="ＭＳ 明朝" w:hAnsi="ＭＳ 明朝" w:hint="eastAsia"/>
        </w:rPr>
        <w:t>にした</w:t>
      </w:r>
      <w:r w:rsidRPr="00441A80">
        <w:rPr>
          <w:rFonts w:ascii="ＭＳ 明朝" w:eastAsia="ＭＳ 明朝" w:hAnsi="ＭＳ 明朝" w:hint="eastAsia"/>
        </w:rPr>
        <w:t>。</w:t>
      </w:r>
    </w:p>
    <w:p w14:paraId="653EDD56"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ライトハウス朱雀のデイサービスでは、「連想ゲーム」「クイズ」「イントロクイズ」「箱の中は何だ」等、視覚障害があっても楽しめるレクリエーションの充実を図った。</w:t>
      </w:r>
    </w:p>
    <w:p w14:paraId="37BE1777"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アウトリーチ（地域への出張）によるサービスの普及</w:t>
      </w:r>
    </w:p>
    <w:p w14:paraId="1297074D"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情報ステーションでは、5月にライトハウス朱雀、6月に舞鶴市立西図書館、2月に京都アスニーでバリアフリー上映会を開催した。また、移動図書館については、7月に洛楽サロン、9月に京丹波中央公民館、11月に宮津市福祉・教育総合プラザ、2月に木津川市立山城図書館で実施した。</w:t>
      </w:r>
    </w:p>
    <w:p w14:paraId="46FFCAFF"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あいあい教室では、訪問療育事業の利用促進に向けて、9月に関係者アンケートを実施し、その結果も踏まえて視覚障害乳幼児支援の啓発用チラシを作成した。3月には、南部アイセンターで保健師向けに視覚障害乳幼児支援に関する研修会を実施した。</w:t>
      </w:r>
    </w:p>
    <w:p w14:paraId="5E1B710D"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ライトハウス朱雀では、中京いきいきセンタ</w:t>
      </w:r>
      <w:r>
        <w:rPr>
          <w:rFonts w:ascii="ＭＳ 明朝" w:eastAsia="ＭＳ 明朝" w:hAnsi="ＭＳ 明朝" w:hint="eastAsia"/>
        </w:rPr>
        <w:t>ー</w:t>
      </w:r>
      <w:r w:rsidRPr="00441A80">
        <w:rPr>
          <w:rFonts w:ascii="ＭＳ 明朝" w:eastAsia="ＭＳ 明朝" w:hAnsi="ＭＳ 明朝" w:hint="eastAsia"/>
        </w:rPr>
        <w:t>が実施するイキイキ体操に参加し、介護相談を行った。市営住宅の2名の方がデイサービスの利用につながり、</w:t>
      </w:r>
      <w:r>
        <w:rPr>
          <w:rFonts w:ascii="ＭＳ 明朝" w:eastAsia="ＭＳ 明朝" w:hAnsi="ＭＳ 明朝" w:hint="eastAsia"/>
        </w:rPr>
        <w:t>また、</w:t>
      </w:r>
      <w:r w:rsidRPr="00441A80">
        <w:rPr>
          <w:rFonts w:ascii="ＭＳ 明朝" w:eastAsia="ＭＳ 明朝" w:hAnsi="ＭＳ 明朝" w:hint="eastAsia"/>
        </w:rPr>
        <w:t>参加者のライトハウス朱雀に対する認知度が向上するなどの取組効果があった。</w:t>
      </w:r>
    </w:p>
    <w:p w14:paraId="5DCCE673"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ウ　施設の地域開放による住民に身近な施設づくり</w:t>
      </w:r>
    </w:p>
    <w:p w14:paraId="18B1A4BE"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ライトハウス朱雀では、7月22日に「朱雀夏まつり」を実施した。地域住民の参加、福祉事業所の出店、高校生のボランティア参加など、交流行事としての実績となった。</w:t>
      </w:r>
    </w:p>
    <w:p w14:paraId="7209D421"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ライトハウス朱雀では、地域交流スペースを活用して、4月：トロンボーンコンサート、5月：ヨシ笛コンサート、6月：開所</w:t>
      </w:r>
      <w:r>
        <w:rPr>
          <w:rFonts w:ascii="ＭＳ 明朝" w:eastAsia="ＭＳ 明朝" w:hAnsi="ＭＳ 明朝" w:hint="eastAsia"/>
        </w:rPr>
        <w:t>記念</w:t>
      </w:r>
      <w:r w:rsidRPr="00441A80">
        <w:rPr>
          <w:rFonts w:ascii="ＭＳ 明朝" w:eastAsia="ＭＳ 明朝" w:hAnsi="ＭＳ 明朝" w:hint="eastAsia"/>
        </w:rPr>
        <w:t>式、7月：朱雀夏まつり、8月：大文字鑑賞会、9月：敬老祝賀会、12月：クリスマス会生バンドコンサート、1月：新春カラオケ大会、2月：節分豆まきと職員劇、3月：ひな祭りでの養護のお琴クラブ発表会と利用者一芸披露会を行った。</w:t>
      </w:r>
    </w:p>
    <w:p w14:paraId="7E1BDE49" w14:textId="77777777" w:rsidR="00497109" w:rsidRPr="007B76D4" w:rsidRDefault="00497109" w:rsidP="00497109">
      <w:pPr>
        <w:rPr>
          <w:rFonts w:ascii="ＭＳ 明朝" w:eastAsia="ＭＳ 明朝" w:hAnsi="ＭＳ 明朝"/>
        </w:rPr>
      </w:pPr>
    </w:p>
    <w:p w14:paraId="0E2B90BB"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⑶　より満足度の高い福祉サービスへの質の向上</w:t>
      </w:r>
    </w:p>
    <w:p w14:paraId="385C134D"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利用者等のニーズを踏まえた既存事業の改善</w:t>
      </w:r>
    </w:p>
    <w:p w14:paraId="3F5D41BF"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情報ステーションでは、8月から鳥居篤治郎関連資料をメインにしてデジタル化を進める資料の検討を進めた。</w:t>
      </w:r>
      <w:r>
        <w:rPr>
          <w:rFonts w:ascii="ＭＳ 明朝" w:eastAsia="ＭＳ 明朝" w:hAnsi="ＭＳ 明朝" w:hint="eastAsia"/>
        </w:rPr>
        <w:t>また、</w:t>
      </w:r>
      <w:r w:rsidRPr="00441A80">
        <w:rPr>
          <w:rFonts w:ascii="ＭＳ 明朝" w:eastAsia="ＭＳ 明朝" w:hAnsi="ＭＳ 明朝" w:hint="eastAsia"/>
        </w:rPr>
        <w:t>情報機器の講習会として、5月</w:t>
      </w:r>
      <w:r>
        <w:rPr>
          <w:rFonts w:ascii="ＭＳ 明朝" w:eastAsia="ＭＳ 明朝" w:hAnsi="ＭＳ 明朝" w:hint="eastAsia"/>
        </w:rPr>
        <w:t>と</w:t>
      </w:r>
      <w:r w:rsidRPr="00441A80">
        <w:rPr>
          <w:rFonts w:ascii="ＭＳ 明朝" w:eastAsia="ＭＳ 明朝" w:hAnsi="ＭＳ 明朝" w:hint="eastAsia"/>
        </w:rPr>
        <w:t>2月に通信機器メーカーとのコラボ事業「ＮＴ</w:t>
      </w:r>
      <w:r>
        <w:rPr>
          <w:rFonts w:ascii="ＭＳ 明朝" w:eastAsia="ＭＳ 明朝" w:hAnsi="ＭＳ 明朝" w:hint="eastAsia"/>
        </w:rPr>
        <w:t>Ｔ</w:t>
      </w:r>
      <w:r w:rsidRPr="00441A80">
        <w:rPr>
          <w:rFonts w:ascii="ＭＳ 明朝" w:eastAsia="ＭＳ 明朝" w:hAnsi="ＭＳ 明朝" w:hint="eastAsia"/>
        </w:rPr>
        <w:t>ドコモハーティー講座」を開催</w:t>
      </w:r>
      <w:r>
        <w:rPr>
          <w:rFonts w:ascii="ＭＳ 明朝" w:eastAsia="ＭＳ 明朝" w:hAnsi="ＭＳ 明朝" w:hint="eastAsia"/>
        </w:rPr>
        <w:t>する一方、</w:t>
      </w:r>
      <w:r w:rsidRPr="00441A80">
        <w:rPr>
          <w:rFonts w:ascii="ＭＳ 明朝" w:eastAsia="ＭＳ 明朝" w:hAnsi="ＭＳ 明朝" w:hint="eastAsia"/>
        </w:rPr>
        <w:t>7月には新型デイジー再生機ＰＴＮ３操作講習を開始した。</w:t>
      </w:r>
    </w:p>
    <w:p w14:paraId="77B00EE1"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ＦＳトモニーでは、授産活動の向上策として、喫茶「わくわく」の営業時間を午後4時まで延長した。また、喫茶「きらきら」・「わくわく」のいずれにおいても、季節に合わせた商品が提供できるよう取り組んだ。</w:t>
      </w:r>
    </w:p>
    <w:p w14:paraId="3837CD6B"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w:t>
      </w:r>
      <w:r>
        <w:rPr>
          <w:rFonts w:ascii="ＭＳ 明朝" w:eastAsia="ＭＳ 明朝" w:hAnsi="ＭＳ 明朝" w:hint="eastAsia"/>
        </w:rPr>
        <w:t>の養護</w:t>
      </w:r>
      <w:r w:rsidRPr="00441A80">
        <w:rPr>
          <w:rFonts w:ascii="ＭＳ 明朝" w:eastAsia="ＭＳ 明朝" w:hAnsi="ＭＳ 明朝" w:hint="eastAsia"/>
        </w:rPr>
        <w:t>では、利用者にアンケート調査（聴取方式）を実施し、個々のケアプランに反映している。</w:t>
      </w:r>
    </w:p>
    <w:p w14:paraId="4FD04921"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看取りケアを推進するため、２事例について、看取り支援の振り返りを嘱託医（森島医師）と共有する機会を持った。また、看取り支援の振り返り用シートを作成し、どの事例でも同じ項目で振り返り、次の支援につながるよう整理を行った。</w:t>
      </w:r>
    </w:p>
    <w:p w14:paraId="049246DE"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法人内の連携強化によるサービスの向上等</w:t>
      </w:r>
    </w:p>
    <w:p w14:paraId="7AB557E2"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鳥居寮・ＦＳトモニーでは、両者の連携による切れ目のないサービス提供を目指して、</w:t>
      </w:r>
      <w:r>
        <w:rPr>
          <w:rFonts w:ascii="ＭＳ 明朝" w:eastAsia="ＭＳ 明朝" w:hAnsi="ＭＳ 明朝" w:hint="eastAsia"/>
        </w:rPr>
        <w:t>9月に鳥居寮職員が</w:t>
      </w:r>
      <w:r w:rsidRPr="00441A80">
        <w:rPr>
          <w:rFonts w:ascii="ＭＳ 明朝" w:eastAsia="ＭＳ 明朝" w:hAnsi="ＭＳ 明朝" w:hint="eastAsia"/>
        </w:rPr>
        <w:t>ＦＳトモニーのサービス</w:t>
      </w:r>
      <w:r>
        <w:rPr>
          <w:rFonts w:ascii="ＭＳ 明朝" w:eastAsia="ＭＳ 明朝" w:hAnsi="ＭＳ 明朝" w:hint="eastAsia"/>
        </w:rPr>
        <w:t>内容</w:t>
      </w:r>
      <w:r w:rsidRPr="00441A80">
        <w:rPr>
          <w:rFonts w:ascii="ＭＳ 明朝" w:eastAsia="ＭＳ 明朝" w:hAnsi="ＭＳ 明朝" w:hint="eastAsia"/>
        </w:rPr>
        <w:t>を知るための勉強会を実施し、その後においても定期的に話し合いの場を持ち、具体的な事例検討を行っている。</w:t>
      </w:r>
    </w:p>
    <w:p w14:paraId="19F983DF"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w:t>
      </w:r>
      <w:r>
        <w:rPr>
          <w:rFonts w:ascii="ＭＳ 明朝" w:eastAsia="ＭＳ 明朝" w:hAnsi="ＭＳ 明朝" w:hint="eastAsia"/>
        </w:rPr>
        <w:t>利用者が施設内活動に横断的に</w:t>
      </w:r>
      <w:r w:rsidRPr="00441A80">
        <w:rPr>
          <w:rFonts w:ascii="ＭＳ 明朝" w:eastAsia="ＭＳ 明朝" w:hAnsi="ＭＳ 明朝" w:hint="eastAsia"/>
        </w:rPr>
        <w:t>参加できるよう、養護で行うレクリエーションやクラブ活動の予定</w:t>
      </w:r>
      <w:r>
        <w:rPr>
          <w:rFonts w:ascii="ＭＳ 明朝" w:eastAsia="ＭＳ 明朝" w:hAnsi="ＭＳ 明朝" w:hint="eastAsia"/>
        </w:rPr>
        <w:t>が</w:t>
      </w:r>
      <w:r w:rsidRPr="00441A80">
        <w:rPr>
          <w:rFonts w:ascii="ＭＳ 明朝" w:eastAsia="ＭＳ 明朝" w:hAnsi="ＭＳ 明朝" w:hint="eastAsia"/>
        </w:rPr>
        <w:t>養護以外の部署でも見ることができる月間予定表を作成し、情報提供を行うことにした。月に何度か施設間交流を実施しており、定着してきている。</w:t>
      </w:r>
    </w:p>
    <w:p w14:paraId="1444C4C7"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ウ　利用者等の満足度を向上させる設備・機器の導入</w:t>
      </w:r>
    </w:p>
    <w:p w14:paraId="2D3DB3B3"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情報ステーションでは、日点、ＩＢＭ、国会図書館が参画するデイジー製作システム「みんなでデイジー」の活用促進に取り組んだ。また、より高品質な録音図書の製作に向け、オーディオインターフェイス機器（音を忠実にパソコンに取り込み再生する機器）を導入した。</w:t>
      </w:r>
    </w:p>
    <w:p w14:paraId="3323B6B7"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ライトハウス朱雀の特養では、外部講師（ＰＴ）を招いて</w:t>
      </w:r>
      <w:r>
        <w:rPr>
          <w:rFonts w:ascii="ＭＳ 明朝" w:eastAsia="ＭＳ 明朝" w:hAnsi="ＭＳ 明朝" w:hint="eastAsia"/>
        </w:rPr>
        <w:t>ベッド</w:t>
      </w:r>
      <w:r w:rsidRPr="00441A80">
        <w:rPr>
          <w:rFonts w:ascii="ＭＳ 明朝" w:eastAsia="ＭＳ 明朝" w:hAnsi="ＭＳ 明朝" w:hint="eastAsia"/>
        </w:rPr>
        <w:t>上</w:t>
      </w:r>
      <w:r>
        <w:rPr>
          <w:rFonts w:ascii="ＭＳ 明朝" w:eastAsia="ＭＳ 明朝" w:hAnsi="ＭＳ 明朝" w:hint="eastAsia"/>
        </w:rPr>
        <w:t>での良姿勢に関する研修を開催し、そこでのアドバイスを参考にして</w:t>
      </w:r>
      <w:r w:rsidRPr="00441A80">
        <w:rPr>
          <w:rFonts w:ascii="ＭＳ 明朝" w:eastAsia="ＭＳ 明朝" w:hAnsi="ＭＳ 明朝" w:hint="eastAsia"/>
        </w:rPr>
        <w:t>体圧分散用マットや姿勢保持用クッションを購入した。</w:t>
      </w:r>
    </w:p>
    <w:p w14:paraId="7C255867"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エ　顧客の拡大に向けた魅力ある製品づくり</w:t>
      </w:r>
    </w:p>
    <w:p w14:paraId="3FBD6406"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ＦＳトモニーでは、古布製品の販売拡大に向けて、寺町押小路の菊屋雑貨店において、7月13日から22日までの間、「古布の國から</w:t>
      </w:r>
      <w:r>
        <w:rPr>
          <w:rFonts w:ascii="ＭＳ 明朝" w:eastAsia="ＭＳ 明朝" w:hAnsi="ＭＳ 明朝" w:hint="eastAsia"/>
        </w:rPr>
        <w:t xml:space="preserve">　</w:t>
      </w:r>
      <w:r w:rsidRPr="00441A80">
        <w:rPr>
          <w:rFonts w:ascii="ＭＳ 明朝" w:eastAsia="ＭＳ 明朝" w:hAnsi="ＭＳ 明朝" w:hint="eastAsia"/>
        </w:rPr>
        <w:t>コンチキチン」を開催した。この取組は京都新聞（7月15日朝刊）に掲載され、売上金は10万円を超えた。</w:t>
      </w:r>
    </w:p>
    <w:p w14:paraId="5FB316B7"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ＦＳトモニーでは、紙製品の販売拡大に向けて、ＤＡＴＴＡシリーズとして、</w:t>
      </w:r>
      <w:r>
        <w:rPr>
          <w:rFonts w:ascii="ＭＳ 明朝" w:eastAsia="ＭＳ 明朝" w:hAnsi="ＭＳ 明朝" w:hint="eastAsia"/>
        </w:rPr>
        <w:t>Ａ</w:t>
      </w:r>
      <w:r w:rsidRPr="00441A80">
        <w:rPr>
          <w:rFonts w:ascii="ＭＳ 明朝" w:eastAsia="ＭＳ 明朝" w:hAnsi="ＭＳ 明朝" w:hint="eastAsia"/>
        </w:rPr>
        <w:t>４版４つ折り（長40サイズ）封筒、紙ひもタイプの紙袋をはあと・フレンズ・ストアのフェアに出店した。</w:t>
      </w:r>
    </w:p>
    <w:p w14:paraId="747B50D4" w14:textId="77777777" w:rsidR="00497109" w:rsidRPr="00441A80" w:rsidRDefault="00497109" w:rsidP="00497109">
      <w:pPr>
        <w:rPr>
          <w:rFonts w:ascii="ＭＳ 明朝" w:eastAsia="ＭＳ 明朝" w:hAnsi="ＭＳ 明朝"/>
        </w:rPr>
      </w:pPr>
    </w:p>
    <w:p w14:paraId="39D8D9DD"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⑷　福祉サービスの提供等における関係機関等との連携</w:t>
      </w:r>
    </w:p>
    <w:p w14:paraId="4F2ACF12"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法人事業における関係機関等との連携</w:t>
      </w:r>
    </w:p>
    <w:p w14:paraId="3856D2EF"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京都ライトハウス・</w:t>
      </w:r>
      <w:r>
        <w:rPr>
          <w:rFonts w:ascii="ＭＳ 明朝" w:eastAsia="ＭＳ 明朝" w:hAnsi="ＭＳ 明朝" w:hint="eastAsia"/>
        </w:rPr>
        <w:t>京都府視覚障害者協会</w:t>
      </w:r>
      <w:r w:rsidRPr="00441A80">
        <w:rPr>
          <w:rFonts w:ascii="ＭＳ 明朝" w:eastAsia="ＭＳ 明朝" w:hAnsi="ＭＳ 明朝" w:hint="eastAsia"/>
        </w:rPr>
        <w:t>・</w:t>
      </w:r>
      <w:r>
        <w:rPr>
          <w:rFonts w:ascii="ＭＳ 明朝" w:eastAsia="ＭＳ 明朝" w:hAnsi="ＭＳ 明朝" w:hint="eastAsia"/>
        </w:rPr>
        <w:t>京都視覚障害者支援</w:t>
      </w:r>
      <w:r w:rsidRPr="00441A80">
        <w:rPr>
          <w:rFonts w:ascii="ＭＳ 明朝" w:eastAsia="ＭＳ 明朝" w:hAnsi="ＭＳ 明朝" w:hint="eastAsia"/>
        </w:rPr>
        <w:t>センターでは、7月23日、2月18日に情報交換会を実施し、経営の状況や課題などを共有し合った。</w:t>
      </w:r>
    </w:p>
    <w:p w14:paraId="75E6FC27" w14:textId="77777777" w:rsidR="00497109"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鳥居寮では、11月から京田辺市で点字グループ訓練を開始した。南部サテライト事業で関りができた利用者が、府内訪問訓練につながるというケースが増えてきた。</w:t>
      </w:r>
    </w:p>
    <w:p w14:paraId="3964627F" w14:textId="77777777" w:rsidR="00497109" w:rsidRPr="00441A80" w:rsidRDefault="00497109" w:rsidP="00497109">
      <w:pPr>
        <w:ind w:leftChars="300" w:left="840" w:hangingChars="100" w:hanging="210"/>
        <w:rPr>
          <w:rFonts w:ascii="ＭＳ 明朝" w:eastAsia="ＭＳ 明朝" w:hAnsi="ＭＳ 明朝"/>
        </w:rPr>
      </w:pPr>
      <w:r>
        <w:rPr>
          <w:rFonts w:ascii="ＭＳ 明朝" w:eastAsia="ＭＳ 明朝" w:hAnsi="ＭＳ 明朝" w:hint="eastAsia"/>
        </w:rPr>
        <w:t>○　相談支援室ほくほく・鳥居寮では、</w:t>
      </w:r>
      <w:r w:rsidRPr="00441A80">
        <w:rPr>
          <w:rFonts w:ascii="ＭＳ 明朝" w:eastAsia="ＭＳ 明朝" w:hAnsi="ＭＳ 明朝" w:hint="eastAsia"/>
        </w:rPr>
        <w:t>5月13日に京都ロービジョンネットワーク研修会を開催（</w:t>
      </w:r>
      <w:r>
        <w:rPr>
          <w:rFonts w:ascii="ＭＳ 明朝" w:eastAsia="ＭＳ 明朝" w:hAnsi="ＭＳ 明朝" w:hint="eastAsia"/>
        </w:rPr>
        <w:t>参加者</w:t>
      </w:r>
      <w:r w:rsidRPr="00441A80">
        <w:rPr>
          <w:rFonts w:ascii="ＭＳ 明朝" w:eastAsia="ＭＳ 明朝" w:hAnsi="ＭＳ 明朝" w:hint="eastAsia"/>
        </w:rPr>
        <w:t>108名）し、その後、</w:t>
      </w:r>
      <w:r>
        <w:rPr>
          <w:rFonts w:ascii="ＭＳ 明朝" w:eastAsia="ＭＳ 明朝" w:hAnsi="ＭＳ 明朝" w:hint="eastAsia"/>
        </w:rPr>
        <w:t>京都</w:t>
      </w:r>
      <w:r w:rsidRPr="00441A80">
        <w:rPr>
          <w:rFonts w:ascii="ＭＳ 明朝" w:eastAsia="ＭＳ 明朝" w:hAnsi="ＭＳ 明朝" w:hint="eastAsia"/>
        </w:rPr>
        <w:t>ライトハウスには医療機関からの紹介等が増え始めた。</w:t>
      </w:r>
    </w:p>
    <w:p w14:paraId="5B238591"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法人事業を応援するボランティアの養成</w:t>
      </w:r>
    </w:p>
    <w:p w14:paraId="7CC7E6EF"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情報ステーションでは、ボランティアの活動環境を改善するため、7月～8月に簡易冷房機</w:t>
      </w:r>
      <w:r>
        <w:rPr>
          <w:rFonts w:ascii="ＭＳ 明朝" w:eastAsia="ＭＳ 明朝" w:hAnsi="ＭＳ 明朝" w:hint="eastAsia"/>
        </w:rPr>
        <w:t>を設置するとともに</w:t>
      </w:r>
      <w:r w:rsidRPr="00441A80">
        <w:rPr>
          <w:rFonts w:ascii="ＭＳ 明朝" w:eastAsia="ＭＳ 明朝" w:hAnsi="ＭＳ 明朝" w:hint="eastAsia"/>
        </w:rPr>
        <w:t>、冷凍冷蔵庫を</w:t>
      </w:r>
      <w:r>
        <w:rPr>
          <w:rFonts w:ascii="ＭＳ 明朝" w:eastAsia="ＭＳ 明朝" w:hAnsi="ＭＳ 明朝" w:hint="eastAsia"/>
        </w:rPr>
        <w:t>更新</w:t>
      </w:r>
      <w:r w:rsidRPr="00441A80">
        <w:rPr>
          <w:rFonts w:ascii="ＭＳ 明朝" w:eastAsia="ＭＳ 明朝" w:hAnsi="ＭＳ 明朝" w:hint="eastAsia"/>
        </w:rPr>
        <w:t>し、11月には読み書きサービスのツールとして電子辞書を配備した。</w:t>
      </w:r>
      <w:r>
        <w:rPr>
          <w:rFonts w:ascii="ＭＳ 明朝" w:eastAsia="ＭＳ 明朝" w:hAnsi="ＭＳ 明朝" w:hint="eastAsia"/>
        </w:rPr>
        <w:t>また、</w:t>
      </w:r>
      <w:r w:rsidRPr="00441A80">
        <w:rPr>
          <w:rFonts w:ascii="ＭＳ 明朝" w:eastAsia="ＭＳ 明朝" w:hAnsi="ＭＳ 明朝" w:hint="eastAsia"/>
        </w:rPr>
        <w:t>9月に</w:t>
      </w:r>
      <w:r>
        <w:rPr>
          <w:rFonts w:ascii="ＭＳ 明朝" w:eastAsia="ＭＳ 明朝" w:hAnsi="ＭＳ 明朝" w:hint="eastAsia"/>
        </w:rPr>
        <w:t>は、</w:t>
      </w:r>
      <w:r w:rsidRPr="00441A80">
        <w:rPr>
          <w:rFonts w:ascii="ＭＳ 明朝" w:eastAsia="ＭＳ 明朝" w:hAnsi="ＭＳ 明朝" w:hint="eastAsia"/>
        </w:rPr>
        <w:t>ボランティア活動の内容を見やすくまとめたボランティア活動への参加勧誘パンフレットを新たに作成した。</w:t>
      </w:r>
    </w:p>
    <w:p w14:paraId="1BF3682C"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鳥居寮が実施する南部サテライト事業</w:t>
      </w:r>
      <w:r>
        <w:rPr>
          <w:rFonts w:ascii="ＭＳ 明朝" w:eastAsia="ＭＳ 明朝" w:hAnsi="ＭＳ 明朝" w:hint="eastAsia"/>
        </w:rPr>
        <w:t>において</w:t>
      </w:r>
      <w:r w:rsidRPr="00441A80">
        <w:rPr>
          <w:rFonts w:ascii="ＭＳ 明朝" w:eastAsia="ＭＳ 明朝" w:hAnsi="ＭＳ 明朝" w:hint="eastAsia"/>
        </w:rPr>
        <w:t>は、ＰＣ、ＰＴＲ３などの情報機器の訓練に</w:t>
      </w:r>
      <w:r>
        <w:rPr>
          <w:rFonts w:ascii="ＭＳ 明朝" w:eastAsia="ＭＳ 明朝" w:hAnsi="ＭＳ 明朝" w:hint="eastAsia"/>
        </w:rPr>
        <w:t>協力いただく</w:t>
      </w:r>
      <w:r w:rsidRPr="00441A80">
        <w:rPr>
          <w:rFonts w:ascii="ＭＳ 明朝" w:eastAsia="ＭＳ 明朝" w:hAnsi="ＭＳ 明朝" w:hint="eastAsia"/>
        </w:rPr>
        <w:t>当事者サポーターが徐々に増えてきた。その中の数名は、ピアカウンセラーのような役割も果たして</w:t>
      </w:r>
      <w:r>
        <w:rPr>
          <w:rFonts w:ascii="ＭＳ 明朝" w:eastAsia="ＭＳ 明朝" w:hAnsi="ＭＳ 明朝" w:hint="eastAsia"/>
        </w:rPr>
        <w:t>いただいて</w:t>
      </w:r>
      <w:r w:rsidRPr="00441A80">
        <w:rPr>
          <w:rFonts w:ascii="ＭＳ 明朝" w:eastAsia="ＭＳ 明朝" w:hAnsi="ＭＳ 明朝" w:hint="eastAsia"/>
        </w:rPr>
        <w:t>いる。</w:t>
      </w:r>
    </w:p>
    <w:p w14:paraId="63F01183"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ライトハウス朱雀のデイサービスでは、地元役員の紹介</w:t>
      </w:r>
      <w:r>
        <w:rPr>
          <w:rFonts w:ascii="ＭＳ 明朝" w:eastAsia="ＭＳ 明朝" w:hAnsi="ＭＳ 明朝" w:hint="eastAsia"/>
        </w:rPr>
        <w:t>で</w:t>
      </w:r>
      <w:r w:rsidRPr="00441A80">
        <w:rPr>
          <w:rFonts w:ascii="ＭＳ 明朝" w:eastAsia="ＭＳ 明朝" w:hAnsi="ＭＳ 明朝" w:hint="eastAsia"/>
        </w:rPr>
        <w:t>アコーディオン奏者の方にボランティアとして来ていただき、演奏会を実施した。また、喫茶わくわくの常連客の紹介でボランティア</w:t>
      </w:r>
      <w:r>
        <w:rPr>
          <w:rFonts w:ascii="ＭＳ 明朝" w:eastAsia="ＭＳ 明朝" w:hAnsi="ＭＳ 明朝" w:hint="eastAsia"/>
        </w:rPr>
        <w:t>の方に</w:t>
      </w:r>
      <w:r w:rsidRPr="00441A80">
        <w:rPr>
          <w:rFonts w:ascii="ＭＳ 明朝" w:eastAsia="ＭＳ 明朝" w:hAnsi="ＭＳ 明朝" w:hint="eastAsia"/>
        </w:rPr>
        <w:t>クリスマス会で生バンドコンサートを行っていただいた。</w:t>
      </w:r>
    </w:p>
    <w:p w14:paraId="0BDCAAE8"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ウ　関係機関等が実施する事業への協力</w:t>
      </w:r>
    </w:p>
    <w:p w14:paraId="2B95315E"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法人事務所では、9月28日に南部アイセンターで開催された「目の健康講座」に用具・機器を出展した。</w:t>
      </w:r>
    </w:p>
    <w:p w14:paraId="1593A7A3"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あいあい教室では、京都府家庭支援総合センターが行う研究に協力して、9月～10月、1月にあいあい教室通園児に発達検査を実施した。また、9月・3月にあった京都府の障害児の強み育成推進事業検討委員会会議に参画した。</w:t>
      </w:r>
    </w:p>
    <w:p w14:paraId="5C92CC70" w14:textId="77777777" w:rsidR="00497109" w:rsidRPr="00441A80" w:rsidRDefault="00497109" w:rsidP="00497109">
      <w:pPr>
        <w:rPr>
          <w:rFonts w:ascii="ＭＳ 明朝" w:eastAsia="ＭＳ 明朝" w:hAnsi="ＭＳ 明朝"/>
        </w:rPr>
      </w:pPr>
    </w:p>
    <w:p w14:paraId="06B9D5AF"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⑸　ニーズに対応する福祉サービスの創出・拡大</w:t>
      </w:r>
    </w:p>
    <w:p w14:paraId="22474AC1"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放課後等デイサービス事業所の開設</w:t>
      </w:r>
    </w:p>
    <w:p w14:paraId="240BA016"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あいあい教室では、放課後等デイサービス事業所の開設に向け、9月に専任職員を決定し、11月に事業内容を固めるために保護者等へ利用希望調書の作成を依頼した。調書を参考に開室時間や送迎範囲などの事業内容を固め、1～2月に利用希望の保護者（在園・ＯＢ対象）に対する利用説明会を実施するとともに、1月の</w:t>
      </w:r>
      <w:r>
        <w:rPr>
          <w:rFonts w:ascii="ＭＳ 明朝" w:eastAsia="ＭＳ 明朝" w:hAnsi="ＭＳ 明朝" w:hint="eastAsia"/>
        </w:rPr>
        <w:t>理事会で</w:t>
      </w:r>
      <w:r w:rsidRPr="00441A80">
        <w:rPr>
          <w:rFonts w:ascii="ＭＳ 明朝" w:eastAsia="ＭＳ 明朝" w:hAnsi="ＭＳ 明朝" w:hint="eastAsia"/>
        </w:rPr>
        <w:t>管理</w:t>
      </w:r>
      <w:r>
        <w:rPr>
          <w:rFonts w:ascii="ＭＳ 明朝" w:eastAsia="ＭＳ 明朝" w:hAnsi="ＭＳ 明朝" w:hint="eastAsia"/>
        </w:rPr>
        <w:t>運営規程</w:t>
      </w:r>
      <w:r w:rsidRPr="00441A80">
        <w:rPr>
          <w:rFonts w:ascii="ＭＳ 明朝" w:eastAsia="ＭＳ 明朝" w:hAnsi="ＭＳ 明朝" w:hint="eastAsia"/>
        </w:rPr>
        <w:t>、就業規程の改定を決定した。3月初旬には</w:t>
      </w:r>
      <w:r>
        <w:rPr>
          <w:rFonts w:ascii="ＭＳ 明朝" w:eastAsia="ＭＳ 明朝" w:hAnsi="ＭＳ 明朝" w:hint="eastAsia"/>
        </w:rPr>
        <w:t>アル</w:t>
      </w:r>
      <w:r w:rsidRPr="00441A80">
        <w:rPr>
          <w:rFonts w:ascii="ＭＳ 明朝" w:eastAsia="ＭＳ 明朝" w:hAnsi="ＭＳ 明朝" w:hint="eastAsia"/>
        </w:rPr>
        <w:t>バイトの募集を開始する一方、京都市と事業指定のための協議を行った。また、2月末には事業に使用する会議室の改装を、3月末には利用受入れの保護者面談を行った。</w:t>
      </w:r>
    </w:p>
    <w:p w14:paraId="6D093AE4"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就労継続支援（Ａ型）事業所の開設</w:t>
      </w:r>
    </w:p>
    <w:p w14:paraId="162520EF"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ＦＳトモニーの就労継続支援（Ａ型）事業所では、4月に利用者6名でスタートし、その後退所もなく、利用者は</w:t>
      </w:r>
      <w:r>
        <w:rPr>
          <w:rFonts w:ascii="ＭＳ 明朝" w:eastAsia="ＭＳ 明朝" w:hAnsi="ＭＳ 明朝" w:hint="eastAsia"/>
        </w:rPr>
        <w:t>10</w:t>
      </w:r>
      <w:r w:rsidRPr="00441A80">
        <w:rPr>
          <w:rFonts w:ascii="ＭＳ 明朝" w:eastAsia="ＭＳ 明朝" w:hAnsi="ＭＳ 明朝" w:hint="eastAsia"/>
        </w:rPr>
        <w:t>名となった。また、次年度にこの事業所で実施する新規事業について検討を行った。</w:t>
      </w:r>
    </w:p>
    <w:p w14:paraId="296D3E14"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ウ　その他福祉サービスの創出・拡大</w:t>
      </w:r>
    </w:p>
    <w:p w14:paraId="5EF34328"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法人事務所では、ガイドヘルパー事業の実施可否を検討するため、10月5日に京視協の協力も得て第1回検討会を行い、制度の概要や最近の動向、養護居住者の</w:t>
      </w:r>
      <w:r>
        <w:rPr>
          <w:rFonts w:ascii="ＭＳ 明朝" w:eastAsia="ＭＳ 明朝" w:hAnsi="ＭＳ 明朝" w:hint="eastAsia"/>
        </w:rPr>
        <w:t>ガイドヘルパー</w:t>
      </w:r>
      <w:r w:rsidRPr="00441A80">
        <w:rPr>
          <w:rFonts w:ascii="ＭＳ 明朝" w:eastAsia="ＭＳ 明朝" w:hAnsi="ＭＳ 明朝" w:hint="eastAsia"/>
        </w:rPr>
        <w:t>の利用状況、事業実施上の課題などを学んだ。</w:t>
      </w:r>
    </w:p>
    <w:p w14:paraId="356430B8"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らくらくでは、これまでは休業していた8月お盆の3日間を開所日とし、3日間で31名の利用があった。また、年始の1月4日も開所日とし、職員6名で利用者8名の支援を行った。</w:t>
      </w:r>
    </w:p>
    <w:p w14:paraId="5FADDEDB" w14:textId="77777777" w:rsidR="00497109" w:rsidRPr="00441A80" w:rsidRDefault="00497109" w:rsidP="00497109">
      <w:pPr>
        <w:rPr>
          <w:rFonts w:ascii="ＭＳ 明朝" w:eastAsia="ＭＳ 明朝" w:hAnsi="ＭＳ 明朝"/>
        </w:rPr>
      </w:pPr>
    </w:p>
    <w:p w14:paraId="2C4B537F" w14:textId="77777777" w:rsidR="00497109" w:rsidRPr="00441A80" w:rsidRDefault="00497109" w:rsidP="00497109">
      <w:pPr>
        <w:rPr>
          <w:rFonts w:ascii="ＭＳ 明朝" w:eastAsia="ＭＳ 明朝" w:hAnsi="ＭＳ 明朝"/>
        </w:rPr>
      </w:pPr>
      <w:r w:rsidRPr="00441A80">
        <w:rPr>
          <w:rFonts w:ascii="ＭＳ 明朝" w:eastAsia="ＭＳ 明朝" w:hAnsi="ＭＳ 明朝" w:hint="eastAsia"/>
        </w:rPr>
        <w:t>２　視覚障害者のための公益事業等の推進</w:t>
      </w:r>
    </w:p>
    <w:p w14:paraId="60CF041B"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⑴　視覚障害者を対象にした公益事業等の実施</w:t>
      </w:r>
    </w:p>
    <w:p w14:paraId="00DD58E7"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法人単独での公益事業等の実施</w:t>
      </w:r>
    </w:p>
    <w:p w14:paraId="46A84845"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法人事務所では、視覚障害者日常生活用具等斡旋事業において、白杖の見本に関心の高かったグラスファイバー製白杖の追加やサイズの拡大</w:t>
      </w:r>
      <w:r>
        <w:rPr>
          <w:rFonts w:ascii="ＭＳ 明朝" w:eastAsia="ＭＳ 明朝" w:hAnsi="ＭＳ 明朝" w:hint="eastAsia"/>
        </w:rPr>
        <w:t>、</w:t>
      </w:r>
      <w:r w:rsidRPr="00441A80">
        <w:rPr>
          <w:rFonts w:ascii="ＭＳ 明朝" w:eastAsia="ＭＳ 明朝" w:hAnsi="ＭＳ 明朝" w:hint="eastAsia"/>
        </w:rPr>
        <w:t>白杖破損等の緊急時に貸し出しするために取り揃えている代替品のサイズの拡大</w:t>
      </w:r>
      <w:r>
        <w:rPr>
          <w:rFonts w:ascii="ＭＳ 明朝" w:eastAsia="ＭＳ 明朝" w:hAnsi="ＭＳ 明朝" w:hint="eastAsia"/>
        </w:rPr>
        <w:t>、</w:t>
      </w:r>
      <w:r w:rsidRPr="00441A80">
        <w:rPr>
          <w:rFonts w:ascii="ＭＳ 明朝" w:eastAsia="ＭＳ 明朝" w:hAnsi="ＭＳ 明朝" w:hint="eastAsia"/>
        </w:rPr>
        <w:t>拡大読書器に新機種が出た際のデモ機による体験会の実施</w:t>
      </w:r>
      <w:r>
        <w:rPr>
          <w:rFonts w:ascii="ＭＳ 明朝" w:eastAsia="ＭＳ 明朝" w:hAnsi="ＭＳ 明朝" w:hint="eastAsia"/>
        </w:rPr>
        <w:t>、</w:t>
      </w:r>
      <w:r w:rsidRPr="00441A80">
        <w:rPr>
          <w:rFonts w:ascii="ＭＳ 明朝" w:eastAsia="ＭＳ 明朝" w:hAnsi="ＭＳ 明朝" w:hint="eastAsia"/>
        </w:rPr>
        <w:t>「ちょっと来てミー」での展示会への要望に関する利用者アンケートの実施</w:t>
      </w:r>
      <w:r>
        <w:rPr>
          <w:rFonts w:ascii="ＭＳ 明朝" w:eastAsia="ＭＳ 明朝" w:hAnsi="ＭＳ 明朝" w:hint="eastAsia"/>
        </w:rPr>
        <w:t>、</w:t>
      </w:r>
      <w:r w:rsidRPr="00441A80">
        <w:rPr>
          <w:rFonts w:ascii="ＭＳ 明朝" w:eastAsia="ＭＳ 明朝" w:hAnsi="ＭＳ 明朝" w:hint="eastAsia"/>
        </w:rPr>
        <w:t>「ちょっと来てミー」での最新レンジグリル・炊飯器等の展示・料理体験会の実施</w:t>
      </w:r>
      <w:r>
        <w:rPr>
          <w:rFonts w:ascii="ＭＳ 明朝" w:eastAsia="ＭＳ 明朝" w:hAnsi="ＭＳ 明朝" w:hint="eastAsia"/>
        </w:rPr>
        <w:t>などの</w:t>
      </w:r>
      <w:r w:rsidRPr="00441A80">
        <w:rPr>
          <w:rFonts w:ascii="ＭＳ 明朝" w:eastAsia="ＭＳ 明朝" w:hAnsi="ＭＳ 明朝" w:hint="eastAsia"/>
        </w:rPr>
        <w:t>事業拡大を行った。</w:t>
      </w:r>
    </w:p>
    <w:p w14:paraId="40E95B4E"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関係団体と協力した公益事業等の実施</w:t>
      </w:r>
    </w:p>
    <w:p w14:paraId="53609547"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法人事務所では、9月11日に京視協創設70周年記念事業との合同事業として鳥居賞・鳥居伊都賞伝達式を開催した。</w:t>
      </w:r>
    </w:p>
    <w:p w14:paraId="3B4BABBF" w14:textId="77777777" w:rsidR="00497109" w:rsidRPr="00441A80" w:rsidRDefault="00497109" w:rsidP="00497109">
      <w:pPr>
        <w:rPr>
          <w:rFonts w:ascii="ＭＳ 明朝" w:eastAsia="ＭＳ 明朝" w:hAnsi="ＭＳ 明朝"/>
        </w:rPr>
      </w:pPr>
    </w:p>
    <w:p w14:paraId="610887E4"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⑵　視覚障害の理解への啓発と支援技術の普及</w:t>
      </w:r>
    </w:p>
    <w:p w14:paraId="1F5216F0"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視覚障害の理解に向けた啓発</w:t>
      </w:r>
    </w:p>
    <w:p w14:paraId="2B46B840"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法人事務所では、警察署や区役所の協力を得ながら、京視協と共同で、自転車の安全運転を啓発するビラの路上配布活動を年間で計20回行った。</w:t>
      </w:r>
    </w:p>
    <w:p w14:paraId="53173887"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あいあい教室では、京都府家庭支援総合センターとの共同事業で取り組んだ冊子「えがおのいっぽ」の作成が８月末に完了し、9月に通園児・家族等一部関係者・機関に配布した。この冊子は、京都府、京都ライトハウス、ロービジョンネットワーク、視覚障がい乳幼児研究会のホームページからも配信する一方、京都府・京都市の関係機関、全国の盲学校に配布した。</w:t>
      </w:r>
    </w:p>
    <w:p w14:paraId="3CE0859C"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ライトハウス朱雀では、西院小学校対象に</w:t>
      </w:r>
      <w:r>
        <w:rPr>
          <w:rFonts w:ascii="ＭＳ 明朝" w:eastAsia="ＭＳ 明朝" w:hAnsi="ＭＳ 明朝" w:hint="eastAsia"/>
        </w:rPr>
        <w:t>7月・11月に</w:t>
      </w:r>
      <w:r w:rsidRPr="00441A80">
        <w:rPr>
          <w:rFonts w:ascii="ＭＳ 明朝" w:eastAsia="ＭＳ 明朝" w:hAnsi="ＭＳ 明朝" w:hint="eastAsia"/>
        </w:rPr>
        <w:t>施設見学会を実施した。また、朱雀第４小学校とは12月・1月・2月に交流会の実施（施設来所）と発表会への参加（学校訪問）を行った。</w:t>
      </w:r>
    </w:p>
    <w:p w14:paraId="0C728119"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視覚障害者への支援技術の普及</w:t>
      </w:r>
    </w:p>
    <w:p w14:paraId="1FCF643E"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ライトハウス朱雀では、レクリエーションの専門誌である「レクリエ」（月刊雑誌）から、施設で行っている視覚障害者向けレクリエーションに関する取材を受け、10月号に特集記事が掲載された。</w:t>
      </w:r>
    </w:p>
    <w:p w14:paraId="72454EED"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ライトハウス朱雀では、視覚障害者支援技術マニュアルとして「よりそう」「たすけあう」という冊子の原案を作成した。</w:t>
      </w:r>
      <w:r>
        <w:rPr>
          <w:rFonts w:ascii="ＭＳ 明朝" w:eastAsia="ＭＳ 明朝" w:hAnsi="ＭＳ 明朝" w:hint="eastAsia"/>
        </w:rPr>
        <w:t>内容的には</w:t>
      </w:r>
      <w:r w:rsidRPr="00441A80">
        <w:rPr>
          <w:rFonts w:ascii="ＭＳ 明朝" w:eastAsia="ＭＳ 明朝" w:hAnsi="ＭＳ 明朝" w:hint="eastAsia"/>
        </w:rPr>
        <w:t>まだ検討の余地があり、次年度も継続して検討を加え、完成を目指すことになった。</w:t>
      </w:r>
    </w:p>
    <w:p w14:paraId="67F1C0F9" w14:textId="77777777" w:rsidR="00497109" w:rsidRPr="00441A80" w:rsidRDefault="00497109" w:rsidP="00497109">
      <w:pPr>
        <w:rPr>
          <w:rFonts w:ascii="ＭＳ 明朝" w:eastAsia="ＭＳ 明朝" w:hAnsi="ＭＳ 明朝"/>
        </w:rPr>
      </w:pPr>
    </w:p>
    <w:p w14:paraId="4084F96F" w14:textId="77777777" w:rsidR="00497109" w:rsidRPr="00441A80" w:rsidRDefault="00497109" w:rsidP="00497109">
      <w:pPr>
        <w:rPr>
          <w:rFonts w:ascii="ＭＳ 明朝" w:eastAsia="ＭＳ 明朝" w:hAnsi="ＭＳ 明朝"/>
        </w:rPr>
      </w:pPr>
      <w:r w:rsidRPr="00441A80">
        <w:rPr>
          <w:rFonts w:ascii="ＭＳ 明朝" w:eastAsia="ＭＳ 明朝" w:hAnsi="ＭＳ 明朝" w:hint="eastAsia"/>
        </w:rPr>
        <w:t>３　法人の経営基盤の強化</w:t>
      </w:r>
    </w:p>
    <w:p w14:paraId="4861DD28"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⑴　安心・安全で安定したサービス提供ができる体制の整備</w:t>
      </w:r>
    </w:p>
    <w:p w14:paraId="6D6E2C75"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安心・安全な事業実施ができる管理体制の確保</w:t>
      </w:r>
    </w:p>
    <w:p w14:paraId="36AC780B"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法人事務所では、9月に「職場におけるハラスメント対策の指針」を策定するとともに、相談窓口担当者及びハラスメント調査委員会を設けた。</w:t>
      </w:r>
    </w:p>
    <w:p w14:paraId="11861B6F"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ライトハウス朱雀では、事業継続計画（ＢＣＰ）及び福祉避難所運営マニュアルの策定に向けて朱雀事務局会議で検討し</w:t>
      </w:r>
      <w:r>
        <w:rPr>
          <w:rFonts w:ascii="ＭＳ 明朝" w:eastAsia="ＭＳ 明朝" w:hAnsi="ＭＳ 明朝" w:hint="eastAsia"/>
        </w:rPr>
        <w:t>た</w:t>
      </w:r>
      <w:r w:rsidRPr="00441A80">
        <w:rPr>
          <w:rFonts w:ascii="ＭＳ 明朝" w:eastAsia="ＭＳ 明朝" w:hAnsi="ＭＳ 明朝" w:hint="eastAsia"/>
        </w:rPr>
        <w:t>が、未だ案の段階であり、次年度に継続して取り組むことになった。</w:t>
      </w:r>
    </w:p>
    <w:p w14:paraId="60D73834"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安定的で良質なサービス提供のための職員体制の確保</w:t>
      </w:r>
    </w:p>
    <w:p w14:paraId="3B941CA6"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相談支援室ほくほくでは、相談支援体制の拡充に向け</w:t>
      </w:r>
      <w:r>
        <w:rPr>
          <w:rFonts w:ascii="ＭＳ 明朝" w:eastAsia="ＭＳ 明朝" w:hAnsi="ＭＳ 明朝" w:hint="eastAsia"/>
        </w:rPr>
        <w:t>て</w:t>
      </w:r>
      <w:r w:rsidRPr="00441A80">
        <w:rPr>
          <w:rFonts w:ascii="ＭＳ 明朝" w:eastAsia="ＭＳ 明朝" w:hAnsi="ＭＳ 明朝" w:hint="eastAsia"/>
        </w:rPr>
        <w:t>事務員を配置し、常時相談に対応できる環境を整備した。また、京都府立医科大学附属病院で７か月間視能訓練士として現場研修を重ね、相談員として相談支援に携われるよう体制を強化した。開所時間外、休日・祝日においては携帯電話で受付</w:t>
      </w:r>
      <w:r>
        <w:rPr>
          <w:rFonts w:ascii="ＭＳ 明朝" w:eastAsia="ＭＳ 明朝" w:hAnsi="ＭＳ 明朝" w:hint="eastAsia"/>
        </w:rPr>
        <w:t>・</w:t>
      </w:r>
      <w:r w:rsidRPr="00441A80">
        <w:rPr>
          <w:rFonts w:ascii="ＭＳ 明朝" w:eastAsia="ＭＳ 明朝" w:hAnsi="ＭＳ 明朝" w:hint="eastAsia"/>
        </w:rPr>
        <w:t>対応している。</w:t>
      </w:r>
    </w:p>
    <w:p w14:paraId="3C1BEC83"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ライトハウス朱雀では、朱雀職員の募集における法人職員を対象にした応募者紹介の仕組みを構築し、7月27日から運用を行っている。紹介事例としては、現在までに非常勤が2事例、正職員が1事例あった。</w:t>
      </w:r>
    </w:p>
    <w:p w14:paraId="164D4020"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ウ　法人ガバナンスの確立</w:t>
      </w:r>
    </w:p>
    <w:p w14:paraId="2CA1B9A2"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法人事務所では、8月上旬に運営協議会委員を決定し、8月31日に運営協議会を開催</w:t>
      </w:r>
      <w:r>
        <w:rPr>
          <w:rFonts w:ascii="ＭＳ 明朝" w:eastAsia="ＭＳ 明朝" w:hAnsi="ＭＳ 明朝" w:hint="eastAsia"/>
        </w:rPr>
        <w:t>するとともに、</w:t>
      </w:r>
      <w:r w:rsidRPr="00441A80">
        <w:rPr>
          <w:rFonts w:ascii="ＭＳ 明朝" w:eastAsia="ＭＳ 明朝" w:hAnsi="ＭＳ 明朝" w:hint="eastAsia"/>
        </w:rPr>
        <w:t>10月理事会に</w:t>
      </w:r>
      <w:r>
        <w:rPr>
          <w:rFonts w:ascii="ＭＳ 明朝" w:eastAsia="ＭＳ 明朝" w:hAnsi="ＭＳ 明朝" w:hint="eastAsia"/>
        </w:rPr>
        <w:t>同</w:t>
      </w:r>
      <w:r w:rsidRPr="00441A80">
        <w:rPr>
          <w:rFonts w:ascii="ＭＳ 明朝" w:eastAsia="ＭＳ 明朝" w:hAnsi="ＭＳ 明朝" w:hint="eastAsia"/>
        </w:rPr>
        <w:t>会</w:t>
      </w:r>
      <w:r>
        <w:rPr>
          <w:rFonts w:ascii="ＭＳ 明朝" w:eastAsia="ＭＳ 明朝" w:hAnsi="ＭＳ 明朝" w:hint="eastAsia"/>
        </w:rPr>
        <w:t>から</w:t>
      </w:r>
      <w:r w:rsidRPr="00441A80">
        <w:rPr>
          <w:rFonts w:ascii="ＭＳ 明朝" w:eastAsia="ＭＳ 明朝" w:hAnsi="ＭＳ 明朝" w:hint="eastAsia"/>
        </w:rPr>
        <w:t>出された意見等</w:t>
      </w:r>
      <w:r>
        <w:rPr>
          <w:rFonts w:ascii="ＭＳ 明朝" w:eastAsia="ＭＳ 明朝" w:hAnsi="ＭＳ 明朝" w:hint="eastAsia"/>
        </w:rPr>
        <w:t>を</w:t>
      </w:r>
      <w:r w:rsidRPr="00441A80">
        <w:rPr>
          <w:rFonts w:ascii="ＭＳ 明朝" w:eastAsia="ＭＳ 明朝" w:hAnsi="ＭＳ 明朝" w:hint="eastAsia"/>
        </w:rPr>
        <w:t>報告した。</w:t>
      </w:r>
    </w:p>
    <w:p w14:paraId="535B438F" w14:textId="77777777" w:rsidR="00497109" w:rsidRPr="00441A80" w:rsidRDefault="00497109" w:rsidP="00497109">
      <w:pPr>
        <w:rPr>
          <w:rFonts w:ascii="ＭＳ 明朝" w:eastAsia="ＭＳ 明朝" w:hAnsi="ＭＳ 明朝"/>
        </w:rPr>
      </w:pPr>
      <w:r w:rsidRPr="00441A80">
        <w:rPr>
          <w:rFonts w:ascii="ＭＳ 明朝" w:eastAsia="ＭＳ 明朝" w:hAnsi="ＭＳ 明朝" w:hint="eastAsia"/>
        </w:rPr>
        <w:t xml:space="preserve">　</w:t>
      </w:r>
    </w:p>
    <w:p w14:paraId="6F3B9844"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⑵　福祉サービスや法人運営を担う人材の育成</w:t>
      </w:r>
    </w:p>
    <w:p w14:paraId="5C4D684E"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ア　福祉サービスの提供を担う人材の育成</w:t>
      </w:r>
    </w:p>
    <w:p w14:paraId="20A75F11"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鳥居寮では、職員のスキルアップを図るため、毎月第4金曜日に部署内研修を実施することとした（10月：情報化対応支援者研修会の伝達講習。11月：パソコン訓練での指導法についての確認。1月：視野表、受給者証の見方について）。また、盲学校教員向けの「自立活動推進部研修」に鳥居寮職員も参加するとともに、盲学校との間で意見交換を行った。</w:t>
      </w:r>
    </w:p>
    <w:p w14:paraId="4FF6C3C6"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らくらくでは、内部研修会</w:t>
      </w:r>
      <w:r>
        <w:rPr>
          <w:rFonts w:ascii="ＭＳ 明朝" w:eastAsia="ＭＳ 明朝" w:hAnsi="ＭＳ 明朝" w:hint="eastAsia"/>
        </w:rPr>
        <w:t>を</w:t>
      </w:r>
      <w:r w:rsidRPr="00441A80">
        <w:rPr>
          <w:rFonts w:ascii="ＭＳ 明朝" w:eastAsia="ＭＳ 明朝" w:hAnsi="ＭＳ 明朝" w:hint="eastAsia"/>
        </w:rPr>
        <w:t>計6回</w:t>
      </w:r>
      <w:r>
        <w:rPr>
          <w:rFonts w:ascii="ＭＳ 明朝" w:eastAsia="ＭＳ 明朝" w:hAnsi="ＭＳ 明朝" w:hint="eastAsia"/>
        </w:rPr>
        <w:t>開催</w:t>
      </w:r>
      <w:r w:rsidRPr="00441A80">
        <w:rPr>
          <w:rFonts w:ascii="ＭＳ 明朝" w:eastAsia="ＭＳ 明朝" w:hAnsi="ＭＳ 明朝" w:hint="eastAsia"/>
        </w:rPr>
        <w:t>（5月：防犯・防災、6月：発達障害、9月：発達障害、10月：感染予防、1月：虐待予防、3月：経営研修）した。重度訪問介護研修には職員2名が、強度行動障害（基礎）研修には職員1名が受講を終了した。介護福祉士の試験には1名が受験し合格した。</w:t>
      </w:r>
    </w:p>
    <w:p w14:paraId="48C17066"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ライトハウス朱雀では、介護福祉士等の資格取得に向け、実務者研修受講者及び介護福祉士受験者のリストアップを行い、所属部署においてシフト調整を行った。10月からは安価に受講できる外部講師による受験対策講座を企画し、8名が受講した。</w:t>
      </w:r>
    </w:p>
    <w:p w14:paraId="4001E15B" w14:textId="77777777" w:rsidR="00497109" w:rsidRPr="00441A80" w:rsidRDefault="00497109" w:rsidP="00497109">
      <w:pPr>
        <w:ind w:firstLineChars="200" w:firstLine="420"/>
        <w:rPr>
          <w:rFonts w:ascii="ＭＳ 明朝" w:eastAsia="ＭＳ 明朝" w:hAnsi="ＭＳ 明朝"/>
        </w:rPr>
      </w:pPr>
      <w:r w:rsidRPr="00441A80">
        <w:rPr>
          <w:rFonts w:ascii="ＭＳ 明朝" w:eastAsia="ＭＳ 明朝" w:hAnsi="ＭＳ 明朝" w:hint="eastAsia"/>
        </w:rPr>
        <w:t>イ　法人運営を担う人材の育成</w:t>
      </w:r>
    </w:p>
    <w:p w14:paraId="232F33E8" w14:textId="77777777" w:rsidR="00497109" w:rsidRPr="00441A80" w:rsidRDefault="00497109" w:rsidP="00497109">
      <w:pPr>
        <w:ind w:leftChars="300" w:left="840" w:hangingChars="100" w:hanging="210"/>
        <w:rPr>
          <w:rFonts w:ascii="ＭＳ 明朝" w:eastAsia="ＭＳ 明朝" w:hAnsi="ＭＳ 明朝"/>
        </w:rPr>
      </w:pPr>
      <w:r w:rsidRPr="00441A80">
        <w:rPr>
          <w:rFonts w:ascii="ＭＳ 明朝" w:eastAsia="ＭＳ 明朝" w:hAnsi="ＭＳ 明朝" w:hint="eastAsia"/>
        </w:rPr>
        <w:t>○　法人では、中堅層向け研修として市社協が実施する研修などを各部署に紹介した。施設長向け研修としては5月17日に</w:t>
      </w:r>
      <w:r>
        <w:rPr>
          <w:rFonts w:ascii="ＭＳ 明朝" w:eastAsia="ＭＳ 明朝" w:hAnsi="ＭＳ 明朝" w:hint="eastAsia"/>
        </w:rPr>
        <w:t>中堅</w:t>
      </w:r>
      <w:r w:rsidRPr="00441A80">
        <w:rPr>
          <w:rFonts w:ascii="ＭＳ 明朝" w:eastAsia="ＭＳ 明朝" w:hAnsi="ＭＳ 明朝" w:hint="eastAsia"/>
        </w:rPr>
        <w:t>監督職の職員等も参加させて実施した。</w:t>
      </w:r>
    </w:p>
    <w:p w14:paraId="64E70892" w14:textId="77777777" w:rsidR="00497109" w:rsidRPr="00441A80" w:rsidRDefault="00497109" w:rsidP="00497109">
      <w:pPr>
        <w:rPr>
          <w:rFonts w:ascii="ＭＳ 明朝" w:eastAsia="ＭＳ 明朝" w:hAnsi="ＭＳ 明朝"/>
        </w:rPr>
      </w:pPr>
    </w:p>
    <w:p w14:paraId="0E40B936" w14:textId="77777777" w:rsidR="00497109" w:rsidRPr="00441A80" w:rsidRDefault="00497109" w:rsidP="00497109">
      <w:pPr>
        <w:rPr>
          <w:rFonts w:ascii="ＭＳ 明朝" w:eastAsia="ＭＳ 明朝" w:hAnsi="ＭＳ 明朝"/>
        </w:rPr>
      </w:pPr>
      <w:r w:rsidRPr="00441A80">
        <w:rPr>
          <w:rFonts w:ascii="ＭＳ 明朝" w:eastAsia="ＭＳ 明朝" w:hAnsi="ＭＳ 明朝" w:hint="eastAsia"/>
        </w:rPr>
        <w:t>⑶　法人の健全な財政運営の確保</w:t>
      </w:r>
    </w:p>
    <w:p w14:paraId="640DFCDE" w14:textId="77777777" w:rsidR="00497109" w:rsidRPr="00441A80" w:rsidRDefault="00497109" w:rsidP="00497109">
      <w:pPr>
        <w:rPr>
          <w:rFonts w:ascii="ＭＳ 明朝" w:eastAsia="ＭＳ 明朝" w:hAnsi="ＭＳ 明朝"/>
        </w:rPr>
      </w:pPr>
      <w:r w:rsidRPr="00441A80">
        <w:rPr>
          <w:rFonts w:ascii="ＭＳ 明朝" w:eastAsia="ＭＳ 明朝" w:hAnsi="ＭＳ 明朝" w:hint="eastAsia"/>
        </w:rPr>
        <w:t xml:space="preserve">　ア　利用が低調な福祉サービスの利用者の拡大</w:t>
      </w:r>
    </w:p>
    <w:p w14:paraId="07AACFF5" w14:textId="77777777" w:rsidR="00497109" w:rsidRPr="00441A80" w:rsidRDefault="00497109" w:rsidP="00497109">
      <w:pPr>
        <w:ind w:firstLineChars="300" w:firstLine="630"/>
        <w:rPr>
          <w:rFonts w:ascii="ＭＳ 明朝" w:eastAsia="ＭＳ 明朝" w:hAnsi="ＭＳ 明朝"/>
        </w:rPr>
      </w:pPr>
      <w:r w:rsidRPr="00441A80">
        <w:rPr>
          <w:rFonts w:ascii="ＭＳ 明朝" w:eastAsia="ＭＳ 明朝" w:hAnsi="ＭＳ 明朝" w:hint="eastAsia"/>
        </w:rPr>
        <w:t>１－⑵－ア及びイの再掲</w:t>
      </w:r>
    </w:p>
    <w:p w14:paraId="3EF88E6B"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イ　自治体補助制度等の活用と自治体等からの事業受託</w:t>
      </w:r>
    </w:p>
    <w:p w14:paraId="607C8359" w14:textId="77777777" w:rsidR="00497109" w:rsidRPr="00441A80" w:rsidRDefault="00497109" w:rsidP="00497109">
      <w:pPr>
        <w:ind w:leftChars="200" w:left="630" w:hangingChars="100" w:hanging="210"/>
        <w:rPr>
          <w:rFonts w:ascii="ＭＳ 明朝" w:eastAsia="ＭＳ 明朝" w:hAnsi="ＭＳ 明朝"/>
        </w:rPr>
      </w:pPr>
      <w:r w:rsidRPr="00441A80">
        <w:rPr>
          <w:rFonts w:ascii="ＭＳ 明朝" w:eastAsia="ＭＳ 明朝" w:hAnsi="ＭＳ 明朝" w:hint="eastAsia"/>
        </w:rPr>
        <w:t>○　ＦＳトモニーでは、京都市に、法人が新規創設した「点字情報技術士</w:t>
      </w:r>
      <w:r>
        <w:rPr>
          <w:rFonts w:ascii="ＭＳ 明朝" w:eastAsia="ＭＳ 明朝" w:hAnsi="ＭＳ 明朝" w:hint="eastAsia"/>
        </w:rPr>
        <w:t>Ａ</w:t>
      </w:r>
      <w:r w:rsidRPr="00441A80">
        <w:rPr>
          <w:rFonts w:ascii="ＭＳ 明朝" w:eastAsia="ＭＳ 明朝" w:hAnsi="ＭＳ 明朝" w:hint="eastAsia"/>
        </w:rPr>
        <w:t>級認定者」も重度障害者等利用事業所支援事業の補助要件である資格の対象に加えることを要望し、京都市で検討が行われている。</w:t>
      </w:r>
      <w:r>
        <w:rPr>
          <w:rFonts w:ascii="ＭＳ 明朝" w:eastAsia="ＭＳ 明朝" w:hAnsi="ＭＳ 明朝" w:hint="eastAsia"/>
        </w:rPr>
        <w:t>（</w:t>
      </w:r>
      <w:r w:rsidRPr="00441A80">
        <w:rPr>
          <w:rFonts w:ascii="ＭＳ 明朝" w:eastAsia="ＭＳ 明朝" w:hAnsi="ＭＳ 明朝" w:hint="eastAsia"/>
        </w:rPr>
        <w:t>ＦＳトモニー職員のうち6名がＡ級認定者になることが確定</w:t>
      </w:r>
      <w:r>
        <w:rPr>
          <w:rFonts w:ascii="ＭＳ 明朝" w:eastAsia="ＭＳ 明朝" w:hAnsi="ＭＳ 明朝" w:hint="eastAsia"/>
        </w:rPr>
        <w:t>済み。）</w:t>
      </w:r>
    </w:p>
    <w:p w14:paraId="23C7DD6D" w14:textId="77777777" w:rsidR="00497109" w:rsidRPr="00441A80" w:rsidRDefault="00497109" w:rsidP="00497109">
      <w:pPr>
        <w:ind w:firstLineChars="100" w:firstLine="210"/>
        <w:rPr>
          <w:rFonts w:ascii="ＭＳ 明朝" w:eastAsia="ＭＳ 明朝" w:hAnsi="ＭＳ 明朝"/>
        </w:rPr>
      </w:pPr>
      <w:r w:rsidRPr="00441A80">
        <w:rPr>
          <w:rFonts w:ascii="ＭＳ 明朝" w:eastAsia="ＭＳ 明朝" w:hAnsi="ＭＳ 明朝" w:hint="eastAsia"/>
        </w:rPr>
        <w:t>ウ　その他社会的ニーズを踏まえた既存事業の見直し等</w:t>
      </w:r>
    </w:p>
    <w:p w14:paraId="45866E3F" w14:textId="77777777" w:rsidR="00497109" w:rsidRPr="00441A80" w:rsidRDefault="00497109" w:rsidP="00497109">
      <w:pPr>
        <w:ind w:leftChars="200" w:left="630" w:hangingChars="100" w:hanging="210"/>
        <w:rPr>
          <w:rFonts w:ascii="ＭＳ 明朝" w:eastAsia="ＭＳ 明朝" w:hAnsi="ＭＳ 明朝"/>
        </w:rPr>
      </w:pPr>
      <w:r w:rsidRPr="00441A80">
        <w:rPr>
          <w:rFonts w:ascii="ＭＳ 明朝" w:eastAsia="ＭＳ 明朝" w:hAnsi="ＭＳ 明朝" w:hint="eastAsia"/>
        </w:rPr>
        <w:t>〇　鳥居寮では、施設入所支援利用者の拡大に向けて入所案内チラシの作成に取り組み、原案ができた。今後部署内で検討を加え、完成後は盲学校や支援センター等へ配布していく。</w:t>
      </w:r>
    </w:p>
    <w:p w14:paraId="514043F2" w14:textId="77777777" w:rsidR="00497109" w:rsidRPr="00441A80" w:rsidRDefault="00497109" w:rsidP="00497109">
      <w:pPr>
        <w:rPr>
          <w:rFonts w:ascii="ＭＳ 明朝" w:eastAsia="ＭＳ 明朝" w:hAnsi="ＭＳ 明朝"/>
          <w:sz w:val="24"/>
        </w:rPr>
      </w:pPr>
    </w:p>
    <w:p w14:paraId="297B8BAF" w14:textId="77777777" w:rsidR="00497109" w:rsidRPr="000535A0" w:rsidRDefault="00497109" w:rsidP="00497109">
      <w:pPr>
        <w:rPr>
          <w:rFonts w:ascii="ＭＳ 明朝" w:eastAsia="ＭＳ 明朝" w:hAnsi="ＭＳ 明朝"/>
          <w:szCs w:val="21"/>
        </w:rPr>
      </w:pPr>
    </w:p>
    <w:p w14:paraId="03AA7A37" w14:textId="77777777" w:rsidR="00497109" w:rsidRPr="004B404A" w:rsidRDefault="00497109" w:rsidP="00497109"/>
    <w:p w14:paraId="3E1F47F4" w14:textId="77777777" w:rsidR="00497109" w:rsidRPr="00497109" w:rsidRDefault="00497109">
      <w:pPr>
        <w:widowControl/>
        <w:jc w:val="left"/>
        <w:rPr>
          <w:rFonts w:ascii="ＭＳ 明朝" w:eastAsia="ＭＳ 明朝" w:hAnsi="ＭＳ 明朝"/>
          <w:szCs w:val="21"/>
        </w:rPr>
      </w:pPr>
    </w:p>
    <w:p w14:paraId="5118296A" w14:textId="77777777" w:rsidR="00497109" w:rsidRPr="00497109" w:rsidRDefault="00497109">
      <w:pPr>
        <w:widowControl/>
        <w:jc w:val="left"/>
        <w:rPr>
          <w:rFonts w:ascii="ＭＳ 明朝" w:eastAsia="ＭＳ 明朝" w:hAnsi="ＭＳ 明朝" w:hint="eastAsia"/>
          <w:szCs w:val="21"/>
        </w:rPr>
      </w:pPr>
    </w:p>
    <w:sectPr w:rsidR="00497109" w:rsidRPr="00497109" w:rsidSect="003F0CD1">
      <w:footerReference w:type="default" r:id="rId6"/>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DD3B" w14:textId="77777777" w:rsidR="004C3FEC" w:rsidRDefault="004C3FEC" w:rsidP="004D59A8">
      <w:r>
        <w:separator/>
      </w:r>
    </w:p>
  </w:endnote>
  <w:endnote w:type="continuationSeparator" w:id="0">
    <w:p w14:paraId="1530644D" w14:textId="77777777" w:rsidR="004C3FEC" w:rsidRDefault="004C3FEC" w:rsidP="004D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733105"/>
      <w:docPartObj>
        <w:docPartGallery w:val="Page Numbers (Bottom of Page)"/>
        <w:docPartUnique/>
      </w:docPartObj>
    </w:sdtPr>
    <w:sdtEndPr/>
    <w:sdtContent>
      <w:p w14:paraId="26F9B62E" w14:textId="77777777" w:rsidR="003F0CD1" w:rsidRDefault="003F0CD1">
        <w:pPr>
          <w:pStyle w:val="a6"/>
          <w:jc w:val="center"/>
        </w:pPr>
        <w:r>
          <w:fldChar w:fldCharType="begin"/>
        </w:r>
        <w:r>
          <w:instrText>PAGE   \* MERGEFORMAT</w:instrText>
        </w:r>
        <w:r>
          <w:fldChar w:fldCharType="separate"/>
        </w:r>
        <w:r w:rsidR="00541BBC" w:rsidRPr="00541BBC">
          <w:rPr>
            <w:noProof/>
            <w:lang w:val="ja-JP"/>
          </w:rPr>
          <w:t>-</w:t>
        </w:r>
        <w:r w:rsidR="00541BBC">
          <w:rPr>
            <w:noProof/>
          </w:rPr>
          <w:t xml:space="preserve"> 3 -</w:t>
        </w:r>
        <w:r>
          <w:fldChar w:fldCharType="end"/>
        </w:r>
      </w:p>
    </w:sdtContent>
  </w:sdt>
  <w:p w14:paraId="54CEC10D" w14:textId="77777777" w:rsidR="003F0CD1" w:rsidRDefault="003F0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8ABC" w14:textId="77777777" w:rsidR="004C3FEC" w:rsidRDefault="004C3FEC" w:rsidP="004D59A8">
      <w:r>
        <w:separator/>
      </w:r>
    </w:p>
  </w:footnote>
  <w:footnote w:type="continuationSeparator" w:id="0">
    <w:p w14:paraId="687DB05A" w14:textId="77777777" w:rsidR="004C3FEC" w:rsidRDefault="004C3FEC" w:rsidP="004D5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E9"/>
    <w:rsid w:val="0004181D"/>
    <w:rsid w:val="00082087"/>
    <w:rsid w:val="00083462"/>
    <w:rsid w:val="00102052"/>
    <w:rsid w:val="00163AD2"/>
    <w:rsid w:val="001C5759"/>
    <w:rsid w:val="001D20F2"/>
    <w:rsid w:val="001E60E9"/>
    <w:rsid w:val="001E6C18"/>
    <w:rsid w:val="00234C3D"/>
    <w:rsid w:val="00237C40"/>
    <w:rsid w:val="00241335"/>
    <w:rsid w:val="00282059"/>
    <w:rsid w:val="00284DC0"/>
    <w:rsid w:val="0030649D"/>
    <w:rsid w:val="0035479A"/>
    <w:rsid w:val="00374079"/>
    <w:rsid w:val="00391D17"/>
    <w:rsid w:val="003A7424"/>
    <w:rsid w:val="003B2132"/>
    <w:rsid w:val="003B75E1"/>
    <w:rsid w:val="003F057C"/>
    <w:rsid w:val="003F0CD1"/>
    <w:rsid w:val="004815D7"/>
    <w:rsid w:val="0048207D"/>
    <w:rsid w:val="004959FA"/>
    <w:rsid w:val="00497109"/>
    <w:rsid w:val="004A7579"/>
    <w:rsid w:val="004C1043"/>
    <w:rsid w:val="004C23D5"/>
    <w:rsid w:val="004C3FEC"/>
    <w:rsid w:val="004C628D"/>
    <w:rsid w:val="004D347C"/>
    <w:rsid w:val="004D59A8"/>
    <w:rsid w:val="00516258"/>
    <w:rsid w:val="00527212"/>
    <w:rsid w:val="00541BBC"/>
    <w:rsid w:val="0054242B"/>
    <w:rsid w:val="005525B7"/>
    <w:rsid w:val="00553F37"/>
    <w:rsid w:val="005B115D"/>
    <w:rsid w:val="005D3E30"/>
    <w:rsid w:val="00600A65"/>
    <w:rsid w:val="00602AFA"/>
    <w:rsid w:val="00650822"/>
    <w:rsid w:val="006876FE"/>
    <w:rsid w:val="006D69D3"/>
    <w:rsid w:val="00810DE3"/>
    <w:rsid w:val="008462F0"/>
    <w:rsid w:val="008635B4"/>
    <w:rsid w:val="008747AD"/>
    <w:rsid w:val="008F3FF0"/>
    <w:rsid w:val="009427D8"/>
    <w:rsid w:val="00957E54"/>
    <w:rsid w:val="009A22B7"/>
    <w:rsid w:val="00A85E2D"/>
    <w:rsid w:val="00AB7C80"/>
    <w:rsid w:val="00AF6BE5"/>
    <w:rsid w:val="00B336EF"/>
    <w:rsid w:val="00B63061"/>
    <w:rsid w:val="00B73A1A"/>
    <w:rsid w:val="00C2798C"/>
    <w:rsid w:val="00C900B5"/>
    <w:rsid w:val="00C97D84"/>
    <w:rsid w:val="00D121CD"/>
    <w:rsid w:val="00D54D65"/>
    <w:rsid w:val="00D71945"/>
    <w:rsid w:val="00DD034A"/>
    <w:rsid w:val="00E36369"/>
    <w:rsid w:val="00E91EDC"/>
    <w:rsid w:val="00ED1C5C"/>
    <w:rsid w:val="00F01F7E"/>
    <w:rsid w:val="00F8781C"/>
    <w:rsid w:val="00FA3D26"/>
    <w:rsid w:val="00FE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3B357"/>
  <w15:docId w15:val="{540B6575-1DE3-4412-A5A1-D3F2469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9A8"/>
    <w:pPr>
      <w:tabs>
        <w:tab w:val="center" w:pos="4252"/>
        <w:tab w:val="right" w:pos="8504"/>
      </w:tabs>
      <w:snapToGrid w:val="0"/>
    </w:pPr>
  </w:style>
  <w:style w:type="character" w:customStyle="1" w:styleId="a5">
    <w:name w:val="ヘッダー (文字)"/>
    <w:basedOn w:val="a0"/>
    <w:link w:val="a4"/>
    <w:uiPriority w:val="99"/>
    <w:rsid w:val="004D59A8"/>
  </w:style>
  <w:style w:type="paragraph" w:styleId="a6">
    <w:name w:val="footer"/>
    <w:basedOn w:val="a"/>
    <w:link w:val="a7"/>
    <w:uiPriority w:val="99"/>
    <w:unhideWhenUsed/>
    <w:rsid w:val="004D59A8"/>
    <w:pPr>
      <w:tabs>
        <w:tab w:val="center" w:pos="4252"/>
        <w:tab w:val="right" w:pos="8504"/>
      </w:tabs>
      <w:snapToGrid w:val="0"/>
    </w:pPr>
  </w:style>
  <w:style w:type="character" w:customStyle="1" w:styleId="a7">
    <w:name w:val="フッター (文字)"/>
    <w:basedOn w:val="a0"/>
    <w:link w:val="a6"/>
    <w:uiPriority w:val="99"/>
    <w:rsid w:val="004D59A8"/>
  </w:style>
  <w:style w:type="paragraph" w:styleId="a8">
    <w:name w:val="Balloon Text"/>
    <w:basedOn w:val="a"/>
    <w:link w:val="a9"/>
    <w:uiPriority w:val="99"/>
    <w:semiHidden/>
    <w:unhideWhenUsed/>
    <w:rsid w:val="003F0C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CD1"/>
    <w:rPr>
      <w:rFonts w:asciiTheme="majorHAnsi" w:eastAsiaTheme="majorEastAsia" w:hAnsiTheme="majorHAnsi" w:cstheme="majorBidi"/>
      <w:sz w:val="18"/>
      <w:szCs w:val="18"/>
    </w:rPr>
  </w:style>
  <w:style w:type="paragraph" w:styleId="aa">
    <w:name w:val="No Spacing"/>
    <w:uiPriority w:val="1"/>
    <w:qFormat/>
    <w:rsid w:val="0049710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1389</Words>
  <Characters>7921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info@kyoto-lighthouse.or.jp</cp:lastModifiedBy>
  <cp:revision>2</cp:revision>
  <cp:lastPrinted>2020-04-20T09:50:00Z</cp:lastPrinted>
  <dcterms:created xsi:type="dcterms:W3CDTF">2020-04-20T09:55:00Z</dcterms:created>
  <dcterms:modified xsi:type="dcterms:W3CDTF">2020-04-20T09:55:00Z</dcterms:modified>
</cp:coreProperties>
</file>