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F7F" w:rsidRDefault="00D813BE" w:rsidP="00D813BE">
      <w:pPr>
        <w:jc w:val="center"/>
        <w:rPr>
          <w:sz w:val="32"/>
          <w:szCs w:val="32"/>
        </w:rPr>
      </w:pPr>
      <w:r w:rsidRPr="00D813BE">
        <w:rPr>
          <w:rFonts w:hint="eastAsia"/>
          <w:sz w:val="32"/>
          <w:szCs w:val="32"/>
        </w:rPr>
        <w:t>一</w:t>
      </w:r>
      <w:r>
        <w:rPr>
          <w:rFonts w:hint="eastAsia"/>
          <w:sz w:val="32"/>
          <w:szCs w:val="32"/>
        </w:rPr>
        <w:t xml:space="preserve">　</w:t>
      </w:r>
      <w:r w:rsidRPr="00D813BE">
        <w:rPr>
          <w:rFonts w:hint="eastAsia"/>
          <w:sz w:val="32"/>
          <w:szCs w:val="32"/>
        </w:rPr>
        <w:t>般</w:t>
      </w:r>
      <w:r>
        <w:rPr>
          <w:rFonts w:hint="eastAsia"/>
          <w:sz w:val="32"/>
          <w:szCs w:val="32"/>
        </w:rPr>
        <w:t xml:space="preserve">　</w:t>
      </w:r>
      <w:bookmarkStart w:id="0" w:name="_GoBack"/>
      <w:bookmarkEnd w:id="0"/>
      <w:r w:rsidRPr="00D813BE">
        <w:rPr>
          <w:rFonts w:hint="eastAsia"/>
          <w:sz w:val="32"/>
          <w:szCs w:val="32"/>
        </w:rPr>
        <w:t>競</w:t>
      </w:r>
      <w:r>
        <w:rPr>
          <w:rFonts w:hint="eastAsia"/>
          <w:sz w:val="32"/>
          <w:szCs w:val="32"/>
        </w:rPr>
        <w:t xml:space="preserve">　</w:t>
      </w:r>
      <w:r w:rsidRPr="00D813BE">
        <w:rPr>
          <w:rFonts w:hint="eastAsia"/>
          <w:sz w:val="32"/>
          <w:szCs w:val="32"/>
        </w:rPr>
        <w:t>争</w:t>
      </w:r>
      <w:r>
        <w:rPr>
          <w:rFonts w:hint="eastAsia"/>
          <w:sz w:val="32"/>
          <w:szCs w:val="32"/>
        </w:rPr>
        <w:t xml:space="preserve">　</w:t>
      </w:r>
      <w:r w:rsidRPr="00D813BE">
        <w:rPr>
          <w:rFonts w:hint="eastAsia"/>
          <w:sz w:val="32"/>
          <w:szCs w:val="32"/>
        </w:rPr>
        <w:t>入</w:t>
      </w:r>
      <w:r>
        <w:rPr>
          <w:rFonts w:hint="eastAsia"/>
          <w:sz w:val="32"/>
          <w:szCs w:val="32"/>
        </w:rPr>
        <w:t xml:space="preserve">　</w:t>
      </w:r>
      <w:r w:rsidRPr="00D813BE">
        <w:rPr>
          <w:rFonts w:hint="eastAsia"/>
          <w:sz w:val="32"/>
          <w:szCs w:val="32"/>
        </w:rPr>
        <w:t>札</w:t>
      </w:r>
      <w:r>
        <w:rPr>
          <w:rFonts w:hint="eastAsia"/>
          <w:sz w:val="32"/>
          <w:szCs w:val="32"/>
        </w:rPr>
        <w:t xml:space="preserve">　</w:t>
      </w:r>
      <w:r w:rsidRPr="00D813BE">
        <w:rPr>
          <w:rFonts w:hint="eastAsia"/>
          <w:sz w:val="32"/>
          <w:szCs w:val="32"/>
        </w:rPr>
        <w:t>公</w:t>
      </w:r>
      <w:r>
        <w:rPr>
          <w:rFonts w:hint="eastAsia"/>
          <w:sz w:val="32"/>
          <w:szCs w:val="32"/>
        </w:rPr>
        <w:t xml:space="preserve">　</w:t>
      </w:r>
      <w:r w:rsidRPr="00D813BE">
        <w:rPr>
          <w:rFonts w:hint="eastAsia"/>
          <w:sz w:val="32"/>
          <w:szCs w:val="32"/>
        </w:rPr>
        <w:t>示</w:t>
      </w:r>
      <w:r w:rsidR="00BF739C">
        <w:rPr>
          <w:rFonts w:hint="eastAsia"/>
          <w:sz w:val="32"/>
          <w:szCs w:val="32"/>
        </w:rPr>
        <w:t xml:space="preserve">　（浴室改修工事）</w:t>
      </w:r>
    </w:p>
    <w:p w:rsidR="00D813BE" w:rsidRDefault="00D813BE" w:rsidP="00D813BE">
      <w:pPr>
        <w:jc w:val="center"/>
        <w:rPr>
          <w:sz w:val="24"/>
          <w:szCs w:val="24"/>
        </w:rPr>
      </w:pPr>
    </w:p>
    <w:p w:rsidR="00D813BE" w:rsidRPr="00DF2DF7" w:rsidRDefault="00004F63" w:rsidP="00004F63">
      <w:pPr>
        <w:ind w:firstLineChars="100" w:firstLine="220"/>
        <w:rPr>
          <w:sz w:val="22"/>
        </w:rPr>
      </w:pPr>
      <w:r w:rsidRPr="00DF2DF7">
        <w:rPr>
          <w:rFonts w:hint="eastAsia"/>
          <w:sz w:val="22"/>
        </w:rPr>
        <w:t>社会福祉法人</w:t>
      </w:r>
      <w:r w:rsidR="00684A33">
        <w:rPr>
          <w:rFonts w:hint="eastAsia"/>
          <w:sz w:val="22"/>
        </w:rPr>
        <w:t xml:space="preserve"> </w:t>
      </w:r>
      <w:r w:rsidR="00684A33">
        <w:rPr>
          <w:rFonts w:hint="eastAsia"/>
          <w:sz w:val="22"/>
        </w:rPr>
        <w:t>京都ライトハウスの「生活介護事業所</w:t>
      </w:r>
      <w:r w:rsidR="00684A33">
        <w:rPr>
          <w:rFonts w:hint="eastAsia"/>
          <w:sz w:val="22"/>
        </w:rPr>
        <w:t xml:space="preserve"> </w:t>
      </w:r>
      <w:r w:rsidR="00DA64D3">
        <w:rPr>
          <w:rFonts w:hint="eastAsia"/>
          <w:sz w:val="22"/>
        </w:rPr>
        <w:t>らくらく」における浴室改修工事</w:t>
      </w:r>
      <w:r w:rsidRPr="00DF2DF7">
        <w:rPr>
          <w:rFonts w:hint="eastAsia"/>
          <w:sz w:val="22"/>
        </w:rPr>
        <w:t>に</w:t>
      </w:r>
      <w:r w:rsidR="00F30BA4">
        <w:rPr>
          <w:rFonts w:hint="eastAsia"/>
          <w:sz w:val="22"/>
        </w:rPr>
        <w:t>ついて</w:t>
      </w:r>
      <w:r w:rsidR="007355D1">
        <w:rPr>
          <w:rFonts w:hint="eastAsia"/>
          <w:sz w:val="22"/>
        </w:rPr>
        <w:t>一般競争入札を行いますので、下記の通り公</w:t>
      </w:r>
      <w:r w:rsidRPr="00DF2DF7">
        <w:rPr>
          <w:rFonts w:hint="eastAsia"/>
          <w:sz w:val="22"/>
        </w:rPr>
        <w:t>告いた</w:t>
      </w:r>
      <w:r w:rsidR="00D813BE" w:rsidRPr="00DF2DF7">
        <w:rPr>
          <w:rFonts w:hint="eastAsia"/>
          <w:sz w:val="22"/>
        </w:rPr>
        <w:t>します。</w:t>
      </w:r>
    </w:p>
    <w:p w:rsidR="00D813BE" w:rsidRPr="00F30BA4" w:rsidRDefault="00D813BE" w:rsidP="00D813BE">
      <w:pPr>
        <w:rPr>
          <w:sz w:val="22"/>
        </w:rPr>
      </w:pPr>
    </w:p>
    <w:p w:rsidR="00D813BE" w:rsidRPr="00DF2DF7" w:rsidRDefault="00D813BE" w:rsidP="00D813BE">
      <w:pPr>
        <w:rPr>
          <w:sz w:val="22"/>
        </w:rPr>
      </w:pPr>
      <w:r w:rsidRPr="00DF2DF7">
        <w:rPr>
          <w:rFonts w:hint="eastAsia"/>
          <w:sz w:val="22"/>
        </w:rPr>
        <w:t>平成</w:t>
      </w:r>
      <w:r w:rsidRPr="00DF2DF7">
        <w:rPr>
          <w:rFonts w:hint="eastAsia"/>
          <w:sz w:val="22"/>
        </w:rPr>
        <w:t>29</w:t>
      </w:r>
      <w:r w:rsidRPr="00DF2DF7">
        <w:rPr>
          <w:rFonts w:hint="eastAsia"/>
          <w:sz w:val="22"/>
        </w:rPr>
        <w:t>年</w:t>
      </w:r>
      <w:r w:rsidRPr="00DF2DF7">
        <w:rPr>
          <w:rFonts w:hint="eastAsia"/>
          <w:sz w:val="22"/>
        </w:rPr>
        <w:t>2</w:t>
      </w:r>
      <w:r w:rsidRPr="00DF2DF7">
        <w:rPr>
          <w:rFonts w:hint="eastAsia"/>
          <w:sz w:val="22"/>
        </w:rPr>
        <w:t>月</w:t>
      </w:r>
      <w:r w:rsidR="00C66CAD">
        <w:rPr>
          <w:rFonts w:hint="eastAsia"/>
          <w:sz w:val="22"/>
        </w:rPr>
        <w:t>27</w:t>
      </w:r>
      <w:r w:rsidRPr="00DF2DF7">
        <w:rPr>
          <w:rFonts w:hint="eastAsia"/>
          <w:sz w:val="22"/>
        </w:rPr>
        <w:t>日</w:t>
      </w:r>
    </w:p>
    <w:p w:rsidR="00D813BE" w:rsidRPr="00DF2DF7" w:rsidRDefault="00D813BE" w:rsidP="00D813BE">
      <w:pPr>
        <w:jc w:val="right"/>
        <w:rPr>
          <w:sz w:val="22"/>
        </w:rPr>
      </w:pPr>
      <w:r w:rsidRPr="00DF2DF7">
        <w:rPr>
          <w:rFonts w:hint="eastAsia"/>
          <w:sz w:val="22"/>
        </w:rPr>
        <w:t>社会福祉法人　京都ライトハウス</w:t>
      </w:r>
    </w:p>
    <w:p w:rsidR="00D813BE" w:rsidRDefault="00D813BE" w:rsidP="00D813BE">
      <w:pPr>
        <w:jc w:val="right"/>
        <w:rPr>
          <w:sz w:val="22"/>
        </w:rPr>
      </w:pPr>
      <w:r w:rsidRPr="00DF2DF7">
        <w:rPr>
          <w:rFonts w:hint="eastAsia"/>
          <w:sz w:val="22"/>
        </w:rPr>
        <w:t>理事長　神谷　俊昭</w:t>
      </w:r>
    </w:p>
    <w:p w:rsidR="00B1276C" w:rsidRPr="00DF2DF7" w:rsidRDefault="00B1276C" w:rsidP="00D813BE">
      <w:pPr>
        <w:jc w:val="right"/>
        <w:rPr>
          <w:sz w:val="22"/>
        </w:rPr>
      </w:pPr>
    </w:p>
    <w:p w:rsidR="00B1276C" w:rsidRDefault="00004F63" w:rsidP="00B1276C">
      <w:pPr>
        <w:pStyle w:val="ac"/>
      </w:pPr>
      <w:r w:rsidRPr="00DF2DF7">
        <w:rPr>
          <w:rFonts w:hint="eastAsia"/>
        </w:rPr>
        <w:t>記</w:t>
      </w:r>
    </w:p>
    <w:p w:rsidR="00B1276C" w:rsidRPr="00DF2DF7" w:rsidRDefault="00B1276C" w:rsidP="00B1276C"/>
    <w:p w:rsidR="00D813BE" w:rsidRPr="00DF2DF7" w:rsidRDefault="00D21B4C" w:rsidP="00D813BE">
      <w:pPr>
        <w:pStyle w:val="a5"/>
        <w:numPr>
          <w:ilvl w:val="0"/>
          <w:numId w:val="1"/>
        </w:numPr>
        <w:ind w:leftChars="0" w:right="960"/>
        <w:rPr>
          <w:sz w:val="22"/>
        </w:rPr>
      </w:pPr>
      <w:r>
        <w:rPr>
          <w:rFonts w:hint="eastAsia"/>
          <w:sz w:val="22"/>
        </w:rPr>
        <w:t>工事概要</w:t>
      </w:r>
    </w:p>
    <w:p w:rsidR="00DF2DF7" w:rsidRPr="00D21B4C" w:rsidRDefault="00D21B4C" w:rsidP="00D21B4C">
      <w:pPr>
        <w:pStyle w:val="a5"/>
        <w:numPr>
          <w:ilvl w:val="1"/>
          <w:numId w:val="1"/>
        </w:numPr>
        <w:ind w:leftChars="0" w:right="960"/>
        <w:rPr>
          <w:sz w:val="22"/>
        </w:rPr>
      </w:pPr>
      <w:r w:rsidRPr="00D21B4C">
        <w:rPr>
          <w:rFonts w:hint="eastAsia"/>
          <w:sz w:val="22"/>
        </w:rPr>
        <w:t>工事名称</w:t>
      </w:r>
      <w:r w:rsidR="00DF2DF7" w:rsidRPr="00D21B4C">
        <w:rPr>
          <w:rFonts w:hint="eastAsia"/>
          <w:sz w:val="22"/>
        </w:rPr>
        <w:t xml:space="preserve">　</w:t>
      </w:r>
      <w:r w:rsidR="00171161" w:rsidRPr="00D21B4C">
        <w:rPr>
          <w:rFonts w:hint="eastAsia"/>
          <w:sz w:val="22"/>
        </w:rPr>
        <w:t xml:space="preserve">　</w:t>
      </w:r>
      <w:r w:rsidR="00550F41">
        <w:rPr>
          <w:rFonts w:hint="eastAsia"/>
          <w:sz w:val="22"/>
        </w:rPr>
        <w:t xml:space="preserve">　生活介護事業所　らくらく　</w:t>
      </w:r>
      <w:r w:rsidRPr="00D21B4C">
        <w:rPr>
          <w:rFonts w:hint="eastAsia"/>
          <w:sz w:val="22"/>
        </w:rPr>
        <w:t>浴室改修工事</w:t>
      </w:r>
    </w:p>
    <w:p w:rsidR="000A1F7A" w:rsidRDefault="000A1F7A" w:rsidP="00D813BE">
      <w:pPr>
        <w:pStyle w:val="a5"/>
        <w:numPr>
          <w:ilvl w:val="1"/>
          <w:numId w:val="1"/>
        </w:numPr>
        <w:ind w:leftChars="0" w:right="960"/>
        <w:rPr>
          <w:sz w:val="22"/>
        </w:rPr>
      </w:pPr>
      <w:r>
        <w:rPr>
          <w:rFonts w:hint="eastAsia"/>
          <w:sz w:val="22"/>
        </w:rPr>
        <w:t>工事面積　　　浴室</w:t>
      </w:r>
      <w:r w:rsidR="00610979">
        <w:rPr>
          <w:rFonts w:hint="eastAsia"/>
          <w:sz w:val="22"/>
        </w:rPr>
        <w:t>26</w:t>
      </w:r>
      <w:r w:rsidR="00610979">
        <w:rPr>
          <w:rFonts w:hint="eastAsia"/>
          <w:sz w:val="22"/>
        </w:rPr>
        <w:t>㎡</w:t>
      </w:r>
    </w:p>
    <w:p w:rsidR="00FE6991" w:rsidRDefault="00D21B4C" w:rsidP="00FE6991">
      <w:pPr>
        <w:pStyle w:val="a5"/>
        <w:numPr>
          <w:ilvl w:val="1"/>
          <w:numId w:val="1"/>
        </w:numPr>
        <w:ind w:leftChars="0" w:right="960"/>
        <w:rPr>
          <w:sz w:val="22"/>
        </w:rPr>
      </w:pPr>
      <w:r>
        <w:rPr>
          <w:rFonts w:hint="eastAsia"/>
          <w:sz w:val="22"/>
        </w:rPr>
        <w:t xml:space="preserve">工事内容　　　</w:t>
      </w:r>
      <w:r w:rsidR="00FE6991">
        <w:rPr>
          <w:rFonts w:hint="eastAsia"/>
          <w:sz w:val="22"/>
        </w:rPr>
        <w:t xml:space="preserve">①解体撤去工事（既存浴槽埋戻し・既存浴槽内御影石　</w:t>
      </w:r>
    </w:p>
    <w:p w:rsidR="000A1F7A" w:rsidRPr="00FE6991" w:rsidRDefault="00FE6991" w:rsidP="00FE6991">
      <w:pPr>
        <w:pStyle w:val="a5"/>
        <w:ind w:leftChars="0" w:left="780" w:right="960" w:firstLineChars="800" w:firstLine="1760"/>
        <w:rPr>
          <w:sz w:val="22"/>
        </w:rPr>
      </w:pPr>
      <w:r w:rsidRPr="00FE6991">
        <w:rPr>
          <w:rFonts w:hint="eastAsia"/>
          <w:sz w:val="22"/>
        </w:rPr>
        <w:t>撤去・浴槽出入口</w:t>
      </w:r>
      <w:r>
        <w:rPr>
          <w:rFonts w:hint="eastAsia"/>
          <w:sz w:val="22"/>
        </w:rPr>
        <w:t>横</w:t>
      </w:r>
      <w:r w:rsidRPr="00FE6991">
        <w:rPr>
          <w:rFonts w:hint="eastAsia"/>
          <w:sz w:val="22"/>
        </w:rPr>
        <w:t>御影石撤去・個浴槽</w:t>
      </w:r>
      <w:r>
        <w:rPr>
          <w:rFonts w:hint="eastAsia"/>
          <w:sz w:val="22"/>
        </w:rPr>
        <w:t>撤去）</w:t>
      </w:r>
    </w:p>
    <w:p w:rsidR="00610979" w:rsidRPr="000A1F7A" w:rsidRDefault="000A1F7A" w:rsidP="00FE6991">
      <w:pPr>
        <w:ind w:right="960" w:firstLineChars="1050" w:firstLine="2310"/>
        <w:rPr>
          <w:sz w:val="22"/>
        </w:rPr>
      </w:pPr>
      <w:r w:rsidRPr="000A1F7A">
        <w:rPr>
          <w:rFonts w:hint="eastAsia"/>
          <w:sz w:val="22"/>
        </w:rPr>
        <w:t>②</w:t>
      </w:r>
      <w:r w:rsidR="00387A28" w:rsidRPr="000A1F7A">
        <w:rPr>
          <w:rFonts w:hint="eastAsia"/>
          <w:sz w:val="22"/>
        </w:rPr>
        <w:t>下地</w:t>
      </w:r>
      <w:r w:rsidR="00FE6991">
        <w:rPr>
          <w:rFonts w:hint="eastAsia"/>
          <w:sz w:val="22"/>
        </w:rPr>
        <w:t>（タイル・御影石）解体及び</w:t>
      </w:r>
      <w:r w:rsidR="00387A28" w:rsidRPr="000A1F7A">
        <w:rPr>
          <w:rFonts w:hint="eastAsia"/>
          <w:sz w:val="22"/>
        </w:rPr>
        <w:t>補修工事</w:t>
      </w:r>
    </w:p>
    <w:p w:rsidR="00387A28" w:rsidRDefault="00387A28" w:rsidP="00387A28">
      <w:pPr>
        <w:pStyle w:val="a5"/>
        <w:ind w:leftChars="0" w:left="780" w:right="960"/>
        <w:rPr>
          <w:sz w:val="22"/>
        </w:rPr>
      </w:pPr>
      <w:r>
        <w:rPr>
          <w:rFonts w:hint="eastAsia"/>
          <w:sz w:val="22"/>
        </w:rPr>
        <w:t xml:space="preserve">　</w:t>
      </w:r>
      <w:r w:rsidR="000A1F7A">
        <w:rPr>
          <w:rFonts w:hint="eastAsia"/>
          <w:sz w:val="22"/>
        </w:rPr>
        <w:t xml:space="preserve">　　　　　　③</w:t>
      </w:r>
      <w:r>
        <w:rPr>
          <w:rFonts w:hint="eastAsia"/>
          <w:sz w:val="22"/>
        </w:rPr>
        <w:t>電気設備工事</w:t>
      </w:r>
    </w:p>
    <w:p w:rsidR="000A1F7A" w:rsidRDefault="000A1F7A" w:rsidP="000A1F7A">
      <w:pPr>
        <w:pStyle w:val="a5"/>
        <w:ind w:leftChars="0" w:left="780" w:right="960"/>
        <w:rPr>
          <w:sz w:val="22"/>
        </w:rPr>
      </w:pPr>
      <w:r>
        <w:rPr>
          <w:rFonts w:hint="eastAsia"/>
          <w:sz w:val="22"/>
        </w:rPr>
        <w:t xml:space="preserve">　　　　　　　④</w:t>
      </w:r>
      <w:r w:rsidR="00387A28">
        <w:rPr>
          <w:rFonts w:hint="eastAsia"/>
          <w:sz w:val="22"/>
        </w:rPr>
        <w:t>給排水衛生設備工事</w:t>
      </w:r>
    </w:p>
    <w:p w:rsidR="00FE6991" w:rsidRPr="000A1F7A" w:rsidRDefault="00FE6991" w:rsidP="000A1F7A">
      <w:pPr>
        <w:pStyle w:val="a5"/>
        <w:ind w:leftChars="0" w:left="780" w:right="960"/>
        <w:rPr>
          <w:sz w:val="22"/>
        </w:rPr>
      </w:pPr>
      <w:r>
        <w:rPr>
          <w:rFonts w:hint="eastAsia"/>
          <w:sz w:val="22"/>
        </w:rPr>
        <w:t xml:space="preserve">　　　　　　　⑤新浴槽金物工事（手すり等）</w:t>
      </w:r>
    </w:p>
    <w:p w:rsidR="00D813BE" w:rsidRPr="00D21B4C" w:rsidRDefault="00D21B4C" w:rsidP="00D21B4C">
      <w:pPr>
        <w:pStyle w:val="a5"/>
        <w:numPr>
          <w:ilvl w:val="1"/>
          <w:numId w:val="1"/>
        </w:numPr>
        <w:ind w:leftChars="0" w:right="960"/>
        <w:rPr>
          <w:sz w:val="22"/>
        </w:rPr>
      </w:pPr>
      <w:r w:rsidRPr="00D21B4C">
        <w:rPr>
          <w:rFonts w:hint="eastAsia"/>
          <w:sz w:val="22"/>
        </w:rPr>
        <w:t>工事</w:t>
      </w:r>
      <w:r w:rsidR="00DF2DF7" w:rsidRPr="00D21B4C">
        <w:rPr>
          <w:rFonts w:hint="eastAsia"/>
          <w:sz w:val="22"/>
        </w:rPr>
        <w:t xml:space="preserve">場所　</w:t>
      </w:r>
      <w:r w:rsidR="00171161" w:rsidRPr="00D21B4C">
        <w:rPr>
          <w:rFonts w:hint="eastAsia"/>
          <w:sz w:val="22"/>
        </w:rPr>
        <w:t xml:space="preserve">　</w:t>
      </w:r>
      <w:r w:rsidR="00921968" w:rsidRPr="00D21B4C">
        <w:rPr>
          <w:rFonts w:hint="eastAsia"/>
          <w:sz w:val="22"/>
        </w:rPr>
        <w:t xml:space="preserve"> </w:t>
      </w:r>
      <w:r w:rsidR="00921968" w:rsidRPr="00D21B4C">
        <w:rPr>
          <w:sz w:val="22"/>
        </w:rPr>
        <w:t xml:space="preserve"> </w:t>
      </w:r>
      <w:r w:rsidR="00DF2DF7" w:rsidRPr="00D21B4C">
        <w:rPr>
          <w:rFonts w:hint="eastAsia"/>
          <w:sz w:val="22"/>
        </w:rPr>
        <w:t>京都市北区紫野花ノ坊町</w:t>
      </w:r>
      <w:r w:rsidR="00DF2DF7" w:rsidRPr="00D21B4C">
        <w:rPr>
          <w:rFonts w:hint="eastAsia"/>
          <w:sz w:val="22"/>
        </w:rPr>
        <w:t>11</w:t>
      </w:r>
      <w:r w:rsidR="00DF2DF7" w:rsidRPr="00D21B4C">
        <w:rPr>
          <w:rFonts w:hint="eastAsia"/>
          <w:sz w:val="22"/>
        </w:rPr>
        <w:t>番地</w:t>
      </w:r>
    </w:p>
    <w:p w:rsidR="00DF2DF7" w:rsidRPr="00DF2DF7" w:rsidRDefault="00DF2DF7" w:rsidP="00DF2DF7">
      <w:pPr>
        <w:pStyle w:val="a5"/>
        <w:ind w:leftChars="0" w:left="780" w:right="960"/>
        <w:rPr>
          <w:sz w:val="22"/>
        </w:rPr>
      </w:pPr>
      <w:r w:rsidRPr="00DF2DF7">
        <w:rPr>
          <w:rFonts w:hint="eastAsia"/>
          <w:sz w:val="22"/>
        </w:rPr>
        <w:t xml:space="preserve">　　　　　</w:t>
      </w:r>
      <w:r w:rsidR="00171161">
        <w:rPr>
          <w:rFonts w:hint="eastAsia"/>
          <w:sz w:val="22"/>
        </w:rPr>
        <w:t xml:space="preserve">　</w:t>
      </w:r>
      <w:r w:rsidR="00921968">
        <w:rPr>
          <w:rFonts w:hint="eastAsia"/>
          <w:sz w:val="22"/>
        </w:rPr>
        <w:t xml:space="preserve"> </w:t>
      </w:r>
      <w:r w:rsidR="00921968">
        <w:rPr>
          <w:sz w:val="22"/>
        </w:rPr>
        <w:t xml:space="preserve"> </w:t>
      </w:r>
      <w:r w:rsidRPr="00DF2DF7">
        <w:rPr>
          <w:rFonts w:hint="eastAsia"/>
          <w:sz w:val="22"/>
        </w:rPr>
        <w:t>社会福祉法人　京都ライトハウス</w:t>
      </w:r>
    </w:p>
    <w:p w:rsidR="001C10B8" w:rsidRDefault="00DF2DF7" w:rsidP="004620C6">
      <w:pPr>
        <w:pStyle w:val="a5"/>
        <w:ind w:leftChars="0" w:left="780" w:right="960"/>
        <w:rPr>
          <w:sz w:val="22"/>
        </w:rPr>
      </w:pPr>
      <w:r w:rsidRPr="00DF2DF7">
        <w:rPr>
          <w:rFonts w:hint="eastAsia"/>
          <w:sz w:val="22"/>
        </w:rPr>
        <w:t xml:space="preserve">　　　　　</w:t>
      </w:r>
      <w:r w:rsidR="00171161">
        <w:rPr>
          <w:rFonts w:hint="eastAsia"/>
          <w:sz w:val="22"/>
        </w:rPr>
        <w:t xml:space="preserve">　</w:t>
      </w:r>
      <w:r w:rsidR="00921968">
        <w:rPr>
          <w:rFonts w:hint="eastAsia"/>
          <w:sz w:val="22"/>
        </w:rPr>
        <w:t xml:space="preserve"> </w:t>
      </w:r>
      <w:r w:rsidR="00921968">
        <w:rPr>
          <w:sz w:val="22"/>
        </w:rPr>
        <w:t xml:space="preserve"> </w:t>
      </w:r>
      <w:r w:rsidR="007355D1">
        <w:rPr>
          <w:rFonts w:hint="eastAsia"/>
          <w:sz w:val="22"/>
        </w:rPr>
        <w:t xml:space="preserve">生活介護事業所　らくらく　</w:t>
      </w:r>
      <w:r w:rsidRPr="00DF2DF7">
        <w:rPr>
          <w:rFonts w:hint="eastAsia"/>
          <w:sz w:val="22"/>
        </w:rPr>
        <w:t>浴室</w:t>
      </w:r>
    </w:p>
    <w:p w:rsidR="00D21B4C" w:rsidRDefault="00D21B4C" w:rsidP="00D21B4C">
      <w:pPr>
        <w:ind w:right="960"/>
        <w:rPr>
          <w:sz w:val="22"/>
        </w:rPr>
      </w:pPr>
      <w:r>
        <w:rPr>
          <w:rFonts w:hint="eastAsia"/>
          <w:sz w:val="22"/>
        </w:rPr>
        <w:t xml:space="preserve">　　</w:t>
      </w:r>
      <w:r w:rsidR="000C7C42">
        <w:rPr>
          <w:sz w:val="22"/>
        </w:rPr>
        <w:t>(4)</w:t>
      </w:r>
      <w:r w:rsidR="000C7C42">
        <w:rPr>
          <w:rFonts w:hint="eastAsia"/>
          <w:sz w:val="22"/>
        </w:rPr>
        <w:t xml:space="preserve"> </w:t>
      </w:r>
      <w:r>
        <w:rPr>
          <w:rFonts w:hint="eastAsia"/>
          <w:sz w:val="22"/>
        </w:rPr>
        <w:t>工事期間　　　工事請負契約締結から平成</w:t>
      </w:r>
      <w:r>
        <w:rPr>
          <w:rFonts w:hint="eastAsia"/>
          <w:sz w:val="22"/>
        </w:rPr>
        <w:t>29</w:t>
      </w:r>
      <w:r>
        <w:rPr>
          <w:rFonts w:hint="eastAsia"/>
          <w:sz w:val="22"/>
        </w:rPr>
        <w:t>年</w:t>
      </w:r>
      <w:r>
        <w:rPr>
          <w:sz w:val="22"/>
        </w:rPr>
        <w:t>5</w:t>
      </w:r>
      <w:r w:rsidR="00E27A4C">
        <w:rPr>
          <w:rFonts w:hint="eastAsia"/>
          <w:sz w:val="22"/>
        </w:rPr>
        <w:t>月下旬</w:t>
      </w:r>
    </w:p>
    <w:p w:rsidR="00D21B4C" w:rsidRPr="00D21B4C" w:rsidRDefault="00D21B4C" w:rsidP="00D21B4C">
      <w:pPr>
        <w:ind w:right="960" w:firstLineChars="200" w:firstLine="440"/>
        <w:rPr>
          <w:sz w:val="22"/>
        </w:rPr>
      </w:pPr>
      <w:r>
        <w:rPr>
          <w:rFonts w:hint="eastAsia"/>
          <w:sz w:val="22"/>
        </w:rPr>
        <w:t>(5)</w:t>
      </w:r>
      <w:r w:rsidR="000C7C42">
        <w:rPr>
          <w:sz w:val="22"/>
        </w:rPr>
        <w:t xml:space="preserve"> </w:t>
      </w:r>
      <w:r>
        <w:rPr>
          <w:rFonts w:hint="eastAsia"/>
          <w:sz w:val="22"/>
        </w:rPr>
        <w:t>発注者</w:t>
      </w:r>
      <w:r w:rsidR="000C7C42">
        <w:rPr>
          <w:rFonts w:hint="eastAsia"/>
          <w:sz w:val="22"/>
        </w:rPr>
        <w:t xml:space="preserve">       </w:t>
      </w:r>
      <w:r w:rsidR="007355D1">
        <w:rPr>
          <w:sz w:val="22"/>
        </w:rPr>
        <w:t xml:space="preserve"> </w:t>
      </w:r>
      <w:r w:rsidR="000C7C42">
        <w:rPr>
          <w:rFonts w:hint="eastAsia"/>
          <w:sz w:val="22"/>
        </w:rPr>
        <w:t>社会福祉法人　京都ライトハウス</w:t>
      </w:r>
    </w:p>
    <w:p w:rsidR="00D813BE" w:rsidRPr="00171161" w:rsidRDefault="00171161" w:rsidP="00171161">
      <w:pPr>
        <w:pStyle w:val="a5"/>
        <w:numPr>
          <w:ilvl w:val="0"/>
          <w:numId w:val="1"/>
        </w:numPr>
        <w:ind w:leftChars="0" w:right="960"/>
        <w:rPr>
          <w:sz w:val="22"/>
        </w:rPr>
      </w:pPr>
      <w:r w:rsidRPr="00171161">
        <w:rPr>
          <w:rFonts w:hint="eastAsia"/>
          <w:sz w:val="22"/>
        </w:rPr>
        <w:t>入札参加資格</w:t>
      </w:r>
    </w:p>
    <w:p w:rsidR="00171161" w:rsidRPr="00EE598E" w:rsidRDefault="000C7C42" w:rsidP="00171161">
      <w:pPr>
        <w:pStyle w:val="a5"/>
        <w:numPr>
          <w:ilvl w:val="1"/>
          <w:numId w:val="1"/>
        </w:numPr>
        <w:ind w:leftChars="0" w:right="960"/>
        <w:rPr>
          <w:sz w:val="22"/>
        </w:rPr>
      </w:pPr>
      <w:r w:rsidRPr="00EE598E">
        <w:rPr>
          <w:rFonts w:hint="eastAsia"/>
          <w:sz w:val="22"/>
        </w:rPr>
        <w:t>京都</w:t>
      </w:r>
      <w:r w:rsidR="00E27A4C">
        <w:rPr>
          <w:rFonts w:hint="eastAsia"/>
          <w:sz w:val="22"/>
        </w:rPr>
        <w:t>府</w:t>
      </w:r>
      <w:r w:rsidR="008E23DD">
        <w:rPr>
          <w:rFonts w:hint="eastAsia"/>
          <w:sz w:val="22"/>
        </w:rPr>
        <w:t>・市の</w:t>
      </w:r>
      <w:r w:rsidRPr="00EE598E">
        <w:rPr>
          <w:rFonts w:hint="eastAsia"/>
          <w:sz w:val="22"/>
        </w:rPr>
        <w:t>指名競争入札参加資格</w:t>
      </w:r>
      <w:r w:rsidR="00171161" w:rsidRPr="00EE598E">
        <w:rPr>
          <w:rFonts w:hint="eastAsia"/>
          <w:sz w:val="22"/>
        </w:rPr>
        <w:t>登録を受け、入札参加時点で入札参加停止処分を受けていないこと。</w:t>
      </w:r>
    </w:p>
    <w:p w:rsidR="00171161" w:rsidRPr="00EE598E" w:rsidRDefault="00293432" w:rsidP="00171161">
      <w:pPr>
        <w:pStyle w:val="a5"/>
        <w:numPr>
          <w:ilvl w:val="1"/>
          <w:numId w:val="1"/>
        </w:numPr>
        <w:ind w:leftChars="0" w:right="960"/>
        <w:rPr>
          <w:sz w:val="22"/>
        </w:rPr>
      </w:pPr>
      <w:r>
        <w:rPr>
          <w:rFonts w:hint="eastAsia"/>
          <w:sz w:val="22"/>
        </w:rPr>
        <w:t>過去</w:t>
      </w:r>
      <w:r>
        <w:rPr>
          <w:rFonts w:hint="eastAsia"/>
          <w:sz w:val="22"/>
        </w:rPr>
        <w:t>2</w:t>
      </w:r>
      <w:r>
        <w:rPr>
          <w:rFonts w:hint="eastAsia"/>
          <w:sz w:val="22"/>
        </w:rPr>
        <w:t>年間に京都府</w:t>
      </w:r>
      <w:r w:rsidR="008E23DD">
        <w:rPr>
          <w:rFonts w:hint="eastAsia"/>
          <w:sz w:val="22"/>
        </w:rPr>
        <w:t>・市</w:t>
      </w:r>
      <w:r w:rsidR="00FE6991">
        <w:rPr>
          <w:rFonts w:hint="eastAsia"/>
          <w:sz w:val="22"/>
        </w:rPr>
        <w:t>内において</w:t>
      </w:r>
      <w:r w:rsidR="000C7C42" w:rsidRPr="00EE598E">
        <w:rPr>
          <w:rFonts w:hint="eastAsia"/>
          <w:sz w:val="22"/>
        </w:rPr>
        <w:t>福祉施設等</w:t>
      </w:r>
      <w:r w:rsidR="00464CC1">
        <w:rPr>
          <w:rFonts w:hint="eastAsia"/>
          <w:sz w:val="22"/>
        </w:rPr>
        <w:t>で</w:t>
      </w:r>
      <w:r w:rsidR="000C7C42" w:rsidRPr="00EE598E">
        <w:rPr>
          <w:rFonts w:hint="eastAsia"/>
          <w:sz w:val="22"/>
        </w:rPr>
        <w:t>の</w:t>
      </w:r>
      <w:r w:rsidR="00464CC1">
        <w:rPr>
          <w:rFonts w:hint="eastAsia"/>
          <w:sz w:val="22"/>
        </w:rPr>
        <w:t>同程度の浴室改修工事の実績が</w:t>
      </w:r>
      <w:r w:rsidR="000C7C42" w:rsidRPr="00EE598E">
        <w:rPr>
          <w:rFonts w:hint="eastAsia"/>
          <w:sz w:val="22"/>
        </w:rPr>
        <w:t>あるもの。</w:t>
      </w:r>
    </w:p>
    <w:p w:rsidR="00831262" w:rsidRPr="00293432" w:rsidRDefault="00831262" w:rsidP="00293432">
      <w:pPr>
        <w:pStyle w:val="a5"/>
        <w:numPr>
          <w:ilvl w:val="1"/>
          <w:numId w:val="1"/>
        </w:numPr>
        <w:ind w:leftChars="0" w:right="960"/>
        <w:rPr>
          <w:sz w:val="22"/>
        </w:rPr>
      </w:pPr>
      <w:r w:rsidRPr="00293432">
        <w:rPr>
          <w:rFonts w:hint="eastAsia"/>
          <w:sz w:val="22"/>
        </w:rPr>
        <w:t>広告日から落札決定までの期間に自治体の契約に係る暴力団排除措置要綱に基づく入札参加除外等の措置を受けていないこと。</w:t>
      </w:r>
    </w:p>
    <w:p w:rsidR="008B22F2" w:rsidRPr="008B22F2" w:rsidRDefault="00921968" w:rsidP="008B22F2">
      <w:pPr>
        <w:pStyle w:val="a5"/>
        <w:numPr>
          <w:ilvl w:val="0"/>
          <w:numId w:val="1"/>
        </w:numPr>
        <w:tabs>
          <w:tab w:val="center" w:pos="3772"/>
        </w:tabs>
        <w:ind w:leftChars="0" w:right="960"/>
        <w:rPr>
          <w:sz w:val="22"/>
        </w:rPr>
      </w:pPr>
      <w:r w:rsidRPr="00921968">
        <w:rPr>
          <w:rFonts w:hint="eastAsia"/>
          <w:sz w:val="22"/>
        </w:rPr>
        <w:t>入札参加資格確認申請手続き</w:t>
      </w:r>
      <w:r w:rsidRPr="00921968">
        <w:rPr>
          <w:sz w:val="22"/>
        </w:rPr>
        <w:tab/>
      </w:r>
    </w:p>
    <w:p w:rsidR="00921968" w:rsidRPr="00BE5D26" w:rsidRDefault="00921968" w:rsidP="00BE5D26">
      <w:pPr>
        <w:pStyle w:val="a5"/>
        <w:numPr>
          <w:ilvl w:val="1"/>
          <w:numId w:val="1"/>
        </w:numPr>
        <w:ind w:leftChars="0" w:right="960"/>
        <w:rPr>
          <w:sz w:val="22"/>
        </w:rPr>
      </w:pPr>
      <w:r w:rsidRPr="00BE5D26">
        <w:rPr>
          <w:rFonts w:hint="eastAsia"/>
          <w:sz w:val="22"/>
        </w:rPr>
        <w:t xml:space="preserve">受付期間　　　</w:t>
      </w:r>
      <w:r w:rsidR="00D63466">
        <w:rPr>
          <w:rFonts w:hint="eastAsia"/>
          <w:sz w:val="22"/>
        </w:rPr>
        <w:t>公</w:t>
      </w:r>
      <w:r w:rsidRPr="00E27A4C">
        <w:rPr>
          <w:rFonts w:hint="eastAsia"/>
          <w:sz w:val="22"/>
        </w:rPr>
        <w:t>告日から平成</w:t>
      </w:r>
      <w:r w:rsidRPr="00E27A4C">
        <w:rPr>
          <w:rFonts w:hint="eastAsia"/>
          <w:sz w:val="22"/>
        </w:rPr>
        <w:t>29</w:t>
      </w:r>
      <w:r w:rsidR="00E27A4C">
        <w:rPr>
          <w:rFonts w:hint="eastAsia"/>
          <w:sz w:val="22"/>
        </w:rPr>
        <w:t>年</w:t>
      </w:r>
      <w:r w:rsidR="00E27A4C">
        <w:rPr>
          <w:rFonts w:hint="eastAsia"/>
          <w:sz w:val="22"/>
        </w:rPr>
        <w:t>3</w:t>
      </w:r>
      <w:r w:rsidR="00E27A4C">
        <w:rPr>
          <w:rFonts w:hint="eastAsia"/>
          <w:sz w:val="22"/>
        </w:rPr>
        <w:t>月</w:t>
      </w:r>
      <w:r w:rsidR="00E27A4C">
        <w:rPr>
          <w:rFonts w:hint="eastAsia"/>
          <w:sz w:val="22"/>
        </w:rPr>
        <w:t>6</w:t>
      </w:r>
      <w:r w:rsidRPr="00E27A4C">
        <w:rPr>
          <w:rFonts w:hint="eastAsia"/>
          <w:sz w:val="22"/>
        </w:rPr>
        <w:t>日</w:t>
      </w:r>
      <w:r w:rsidR="00E27A4C">
        <w:rPr>
          <w:rFonts w:hint="eastAsia"/>
          <w:sz w:val="22"/>
        </w:rPr>
        <w:t>（月</w:t>
      </w:r>
      <w:r w:rsidR="008B22F2" w:rsidRPr="00E27A4C">
        <w:rPr>
          <w:rFonts w:hint="eastAsia"/>
          <w:sz w:val="22"/>
        </w:rPr>
        <w:t>）まで</w:t>
      </w:r>
      <w:r w:rsidR="000A22FB" w:rsidRPr="00E27A4C">
        <w:rPr>
          <w:rFonts w:hint="eastAsia"/>
          <w:sz w:val="22"/>
        </w:rPr>
        <w:t>。</w:t>
      </w:r>
    </w:p>
    <w:p w:rsidR="002E5546" w:rsidRDefault="000A22FB" w:rsidP="00921968">
      <w:pPr>
        <w:ind w:right="960"/>
        <w:rPr>
          <w:sz w:val="22"/>
        </w:rPr>
      </w:pPr>
      <w:r>
        <w:rPr>
          <w:rFonts w:hint="eastAsia"/>
          <w:sz w:val="22"/>
        </w:rPr>
        <w:t xml:space="preserve">　　　　　　　　　　　受付時間は午前</w:t>
      </w:r>
      <w:r>
        <w:rPr>
          <w:rFonts w:hint="eastAsia"/>
          <w:sz w:val="22"/>
        </w:rPr>
        <w:t>10</w:t>
      </w:r>
      <w:r>
        <w:rPr>
          <w:rFonts w:hint="eastAsia"/>
          <w:sz w:val="22"/>
        </w:rPr>
        <w:t>時から午後</w:t>
      </w:r>
      <w:r>
        <w:rPr>
          <w:sz w:val="22"/>
        </w:rPr>
        <w:t>4</w:t>
      </w:r>
      <w:r>
        <w:rPr>
          <w:rFonts w:hint="eastAsia"/>
          <w:sz w:val="22"/>
        </w:rPr>
        <w:t>時までとする。</w:t>
      </w:r>
    </w:p>
    <w:p w:rsidR="006113C1" w:rsidRDefault="006113C1" w:rsidP="006113C1">
      <w:pPr>
        <w:pStyle w:val="a5"/>
        <w:numPr>
          <w:ilvl w:val="1"/>
          <w:numId w:val="1"/>
        </w:numPr>
        <w:ind w:leftChars="0" w:right="960"/>
        <w:rPr>
          <w:sz w:val="22"/>
        </w:rPr>
      </w:pPr>
      <w:r w:rsidRPr="006113C1">
        <w:rPr>
          <w:rFonts w:hint="eastAsia"/>
          <w:sz w:val="22"/>
        </w:rPr>
        <w:lastRenderedPageBreak/>
        <w:t>申請書の配布</w:t>
      </w:r>
      <w:r>
        <w:rPr>
          <w:rFonts w:hint="eastAsia"/>
          <w:sz w:val="22"/>
        </w:rPr>
        <w:t xml:space="preserve">　次のメールアドレスに請求して下さい</w:t>
      </w:r>
    </w:p>
    <w:p w:rsidR="007355D1" w:rsidRDefault="006113C1" w:rsidP="006113C1">
      <w:pPr>
        <w:pStyle w:val="a5"/>
        <w:ind w:leftChars="0" w:left="780" w:right="960"/>
        <w:rPr>
          <w:sz w:val="22"/>
        </w:rPr>
      </w:pPr>
      <w:r>
        <w:rPr>
          <w:rFonts w:hint="eastAsia"/>
          <w:sz w:val="22"/>
        </w:rPr>
        <w:t xml:space="preserve">　　　　　　　</w:t>
      </w:r>
      <w:r w:rsidRPr="00E27A4C">
        <w:rPr>
          <w:rFonts w:hint="eastAsia"/>
          <w:sz w:val="22"/>
        </w:rPr>
        <w:t>E</w:t>
      </w:r>
      <w:r w:rsidRPr="00E27A4C">
        <w:rPr>
          <w:sz w:val="22"/>
        </w:rPr>
        <w:t xml:space="preserve">-mail </w:t>
      </w:r>
      <w:r w:rsidR="00684A33">
        <w:rPr>
          <w:sz w:val="22"/>
        </w:rPr>
        <w:t xml:space="preserve"> </w:t>
      </w:r>
      <w:r w:rsidR="007355D1">
        <w:rPr>
          <w:rFonts w:hint="eastAsia"/>
          <w:sz w:val="22"/>
        </w:rPr>
        <w:t xml:space="preserve"> info@kyoto-lighthouse.or.jp</w:t>
      </w:r>
    </w:p>
    <w:p w:rsidR="006113C1" w:rsidRPr="00E27A4C" w:rsidRDefault="009677B9" w:rsidP="007355D1">
      <w:pPr>
        <w:pStyle w:val="a5"/>
        <w:ind w:leftChars="0" w:left="780" w:right="960" w:firstLineChars="700" w:firstLine="1540"/>
        <w:rPr>
          <w:sz w:val="22"/>
        </w:rPr>
      </w:pPr>
      <w:r>
        <w:rPr>
          <w:rFonts w:hint="eastAsia"/>
          <w:sz w:val="22"/>
        </w:rPr>
        <w:t xml:space="preserve">担当　</w:t>
      </w:r>
      <w:r w:rsidR="00684A33">
        <w:rPr>
          <w:rFonts w:hint="eastAsia"/>
          <w:sz w:val="22"/>
        </w:rPr>
        <w:t xml:space="preserve">   </w:t>
      </w:r>
      <w:r>
        <w:rPr>
          <w:rFonts w:hint="eastAsia"/>
          <w:sz w:val="22"/>
        </w:rPr>
        <w:t>村山</w:t>
      </w:r>
      <w:r>
        <w:rPr>
          <w:rFonts w:hint="eastAsia"/>
          <w:sz w:val="22"/>
        </w:rPr>
        <w:t xml:space="preserve"> </w:t>
      </w:r>
      <w:r>
        <w:rPr>
          <w:rFonts w:hint="eastAsia"/>
          <w:sz w:val="22"/>
        </w:rPr>
        <w:t>又は</w:t>
      </w:r>
      <w:r>
        <w:rPr>
          <w:rFonts w:hint="eastAsia"/>
          <w:sz w:val="22"/>
        </w:rPr>
        <w:t xml:space="preserve"> </w:t>
      </w:r>
      <w:r w:rsidR="00E27A4C">
        <w:rPr>
          <w:rFonts w:hint="eastAsia"/>
          <w:sz w:val="22"/>
        </w:rPr>
        <w:t>淺野</w:t>
      </w:r>
    </w:p>
    <w:p w:rsidR="006113C1" w:rsidRPr="006113C1" w:rsidRDefault="006113C1" w:rsidP="006113C1">
      <w:pPr>
        <w:pStyle w:val="a5"/>
        <w:ind w:leftChars="0" w:left="780" w:right="960"/>
        <w:rPr>
          <w:sz w:val="22"/>
        </w:rPr>
      </w:pPr>
      <w:r>
        <w:rPr>
          <w:rFonts w:hint="eastAsia"/>
          <w:sz w:val="22"/>
        </w:rPr>
        <w:t xml:space="preserve">　　　　　　　件名</w:t>
      </w:r>
      <w:r w:rsidR="00684A33">
        <w:rPr>
          <w:rFonts w:hint="eastAsia"/>
          <w:sz w:val="22"/>
        </w:rPr>
        <w:t xml:space="preserve">    </w:t>
      </w:r>
      <w:r>
        <w:rPr>
          <w:rFonts w:hint="eastAsia"/>
          <w:sz w:val="22"/>
        </w:rPr>
        <w:t>「</w:t>
      </w:r>
      <w:r w:rsidRPr="00E94835">
        <w:rPr>
          <w:rFonts w:hint="eastAsia"/>
          <w:sz w:val="22"/>
        </w:rPr>
        <w:t>入札参加資格確認申請書送付希望」と</w:t>
      </w:r>
      <w:r>
        <w:rPr>
          <w:rFonts w:hint="eastAsia"/>
          <w:sz w:val="22"/>
        </w:rPr>
        <w:t>する。</w:t>
      </w:r>
    </w:p>
    <w:p w:rsidR="000A22FB" w:rsidRPr="000A22FB" w:rsidRDefault="000A22FB" w:rsidP="000A22FB">
      <w:pPr>
        <w:pStyle w:val="a5"/>
        <w:numPr>
          <w:ilvl w:val="1"/>
          <w:numId w:val="1"/>
        </w:numPr>
        <w:ind w:leftChars="0" w:right="960"/>
        <w:rPr>
          <w:sz w:val="22"/>
        </w:rPr>
      </w:pPr>
      <w:r w:rsidRPr="000A22FB">
        <w:rPr>
          <w:rFonts w:hint="eastAsia"/>
          <w:sz w:val="22"/>
        </w:rPr>
        <w:t xml:space="preserve">申請方法　</w:t>
      </w:r>
      <w:r w:rsidR="00831262">
        <w:rPr>
          <w:rFonts w:hint="eastAsia"/>
          <w:sz w:val="22"/>
        </w:rPr>
        <w:t xml:space="preserve">　　</w:t>
      </w:r>
      <w:r w:rsidRPr="000A22FB">
        <w:rPr>
          <w:rFonts w:hint="eastAsia"/>
          <w:sz w:val="22"/>
        </w:rPr>
        <w:t>持参又は書留郵便必着。</w:t>
      </w:r>
    </w:p>
    <w:p w:rsidR="000A22FB" w:rsidRDefault="000A22FB" w:rsidP="000A22FB">
      <w:pPr>
        <w:pStyle w:val="a5"/>
        <w:numPr>
          <w:ilvl w:val="1"/>
          <w:numId w:val="1"/>
        </w:numPr>
        <w:ind w:leftChars="0" w:right="960"/>
        <w:rPr>
          <w:sz w:val="22"/>
        </w:rPr>
      </w:pPr>
      <w:r>
        <w:rPr>
          <w:rFonts w:hint="eastAsia"/>
          <w:sz w:val="22"/>
        </w:rPr>
        <w:t xml:space="preserve">提出書類　</w:t>
      </w:r>
      <w:r w:rsidR="00831262">
        <w:rPr>
          <w:rFonts w:hint="eastAsia"/>
          <w:sz w:val="22"/>
        </w:rPr>
        <w:t xml:space="preserve">　　</w:t>
      </w:r>
      <w:r>
        <w:rPr>
          <w:rFonts w:hint="eastAsia"/>
          <w:sz w:val="22"/>
        </w:rPr>
        <w:t>①一般競争入札参加資格確認申請書</w:t>
      </w:r>
    </w:p>
    <w:p w:rsidR="00605402" w:rsidRPr="00605402" w:rsidRDefault="000A22FB" w:rsidP="00605402">
      <w:pPr>
        <w:pStyle w:val="a5"/>
        <w:tabs>
          <w:tab w:val="left" w:pos="5250"/>
        </w:tabs>
        <w:ind w:leftChars="0" w:left="780" w:right="960"/>
        <w:rPr>
          <w:sz w:val="22"/>
        </w:rPr>
      </w:pPr>
      <w:r>
        <w:rPr>
          <w:rFonts w:hint="eastAsia"/>
          <w:sz w:val="22"/>
        </w:rPr>
        <w:t xml:space="preserve">　　　　　</w:t>
      </w:r>
      <w:r w:rsidR="00831262">
        <w:rPr>
          <w:rFonts w:hint="eastAsia"/>
          <w:sz w:val="22"/>
        </w:rPr>
        <w:t xml:space="preserve">　　</w:t>
      </w:r>
      <w:r>
        <w:rPr>
          <w:rFonts w:hint="eastAsia"/>
          <w:sz w:val="22"/>
        </w:rPr>
        <w:t>②</w:t>
      </w:r>
      <w:r w:rsidRPr="00EE598E">
        <w:rPr>
          <w:rFonts w:hint="eastAsia"/>
          <w:sz w:val="22"/>
        </w:rPr>
        <w:t>会社案内・会社経歴書</w:t>
      </w:r>
      <w:r w:rsidR="00EE598E" w:rsidRPr="00EE598E">
        <w:rPr>
          <w:sz w:val="22"/>
        </w:rPr>
        <w:tab/>
      </w:r>
    </w:p>
    <w:p w:rsidR="00F30BA4" w:rsidRPr="00EE598E" w:rsidRDefault="00831262" w:rsidP="006113C1">
      <w:pPr>
        <w:pStyle w:val="a5"/>
        <w:ind w:leftChars="0" w:left="780" w:right="960"/>
        <w:rPr>
          <w:sz w:val="22"/>
        </w:rPr>
      </w:pPr>
      <w:r w:rsidRPr="00EE598E">
        <w:rPr>
          <w:rFonts w:hint="eastAsia"/>
          <w:sz w:val="22"/>
        </w:rPr>
        <w:t xml:space="preserve">　　　　　　　</w:t>
      </w:r>
      <w:r w:rsidR="000E5103" w:rsidRPr="00EE598E">
        <w:rPr>
          <w:rFonts w:hint="eastAsia"/>
          <w:sz w:val="22"/>
        </w:rPr>
        <w:t>③建設業許可証明書の写し</w:t>
      </w:r>
    </w:p>
    <w:p w:rsidR="00FD0FB7" w:rsidRPr="00EE598E" w:rsidRDefault="00FD0FB7" w:rsidP="002C0F06">
      <w:pPr>
        <w:pStyle w:val="a5"/>
        <w:ind w:leftChars="0" w:left="2530" w:right="960" w:hangingChars="1150" w:hanging="2530"/>
        <w:rPr>
          <w:sz w:val="22"/>
        </w:rPr>
      </w:pPr>
      <w:r w:rsidRPr="00EE598E">
        <w:rPr>
          <w:rFonts w:hint="eastAsia"/>
          <w:sz w:val="22"/>
        </w:rPr>
        <w:t xml:space="preserve">              </w:t>
      </w:r>
      <w:r w:rsidR="002C0F06" w:rsidRPr="00EE598E">
        <w:rPr>
          <w:rFonts w:hint="eastAsia"/>
          <w:sz w:val="22"/>
        </w:rPr>
        <w:t xml:space="preserve">　　　</w:t>
      </w:r>
      <w:r w:rsidR="002C0F06" w:rsidRPr="00EE598E">
        <w:rPr>
          <w:rFonts w:hint="eastAsia"/>
          <w:sz w:val="22"/>
        </w:rPr>
        <w:t xml:space="preserve"> </w:t>
      </w:r>
      <w:r w:rsidRPr="00EE598E">
        <w:rPr>
          <w:rFonts w:hint="eastAsia"/>
          <w:sz w:val="22"/>
        </w:rPr>
        <w:t>④</w:t>
      </w:r>
      <w:r w:rsidR="00E27A4C">
        <w:rPr>
          <w:rFonts w:hint="eastAsia"/>
          <w:sz w:val="22"/>
        </w:rPr>
        <w:t>入札参加資格の施工</w:t>
      </w:r>
      <w:r w:rsidR="000E5103" w:rsidRPr="00EE598E">
        <w:rPr>
          <w:rFonts w:hint="eastAsia"/>
          <w:sz w:val="22"/>
        </w:rPr>
        <w:t>実績</w:t>
      </w:r>
      <w:r w:rsidR="002C0F06" w:rsidRPr="00EE598E">
        <w:rPr>
          <w:rFonts w:hint="eastAsia"/>
          <w:sz w:val="22"/>
        </w:rPr>
        <w:t>を証する工事請負契約書の写し及び図面</w:t>
      </w:r>
    </w:p>
    <w:p w:rsidR="00FD0FB7" w:rsidRDefault="00FD0FB7" w:rsidP="006113C1">
      <w:pPr>
        <w:pStyle w:val="a5"/>
        <w:ind w:leftChars="0" w:left="780" w:right="960"/>
        <w:rPr>
          <w:sz w:val="22"/>
        </w:rPr>
      </w:pPr>
      <w:r w:rsidRPr="00EE598E">
        <w:rPr>
          <w:rFonts w:hint="eastAsia"/>
          <w:sz w:val="22"/>
        </w:rPr>
        <w:t xml:space="preserve">　　　　　　　⑤</w:t>
      </w:r>
      <w:r w:rsidR="007955D9">
        <w:rPr>
          <w:rFonts w:hint="eastAsia"/>
          <w:sz w:val="22"/>
        </w:rPr>
        <w:t>監</w:t>
      </w:r>
      <w:r w:rsidR="002C0F06" w:rsidRPr="00EE598E">
        <w:rPr>
          <w:rFonts w:hint="eastAsia"/>
          <w:sz w:val="22"/>
        </w:rPr>
        <w:t>理技術者を証する資格証の写し</w:t>
      </w:r>
    </w:p>
    <w:p w:rsidR="00605402" w:rsidRDefault="00605402" w:rsidP="006113C1">
      <w:pPr>
        <w:pStyle w:val="a5"/>
        <w:ind w:leftChars="0" w:left="780" w:right="960"/>
        <w:rPr>
          <w:sz w:val="22"/>
        </w:rPr>
      </w:pPr>
      <w:r>
        <w:rPr>
          <w:rFonts w:hint="eastAsia"/>
          <w:sz w:val="22"/>
        </w:rPr>
        <w:t xml:space="preserve">　　　　　　　⑥過去</w:t>
      </w:r>
      <w:r>
        <w:rPr>
          <w:rFonts w:hint="eastAsia"/>
          <w:sz w:val="22"/>
        </w:rPr>
        <w:t>2</w:t>
      </w:r>
      <w:r>
        <w:rPr>
          <w:rFonts w:hint="eastAsia"/>
          <w:sz w:val="22"/>
        </w:rPr>
        <w:t>年間の決算書</w:t>
      </w:r>
    </w:p>
    <w:p w:rsidR="00605402" w:rsidRDefault="00605402" w:rsidP="006113C1">
      <w:pPr>
        <w:pStyle w:val="a5"/>
        <w:ind w:leftChars="0" w:left="780" w:right="960"/>
        <w:rPr>
          <w:sz w:val="22"/>
        </w:rPr>
      </w:pPr>
      <w:r>
        <w:rPr>
          <w:rFonts w:hint="eastAsia"/>
          <w:sz w:val="22"/>
        </w:rPr>
        <w:t xml:space="preserve">　　　　　　　⑦誓約書</w:t>
      </w:r>
    </w:p>
    <w:p w:rsidR="00605402" w:rsidRPr="00EE598E" w:rsidRDefault="00605402" w:rsidP="006113C1">
      <w:pPr>
        <w:pStyle w:val="a5"/>
        <w:ind w:leftChars="0" w:left="780" w:right="960"/>
        <w:rPr>
          <w:sz w:val="22"/>
        </w:rPr>
      </w:pPr>
      <w:r>
        <w:rPr>
          <w:rFonts w:hint="eastAsia"/>
          <w:sz w:val="22"/>
        </w:rPr>
        <w:t xml:space="preserve">　　　　　　　⑧その他指示するもの</w:t>
      </w:r>
    </w:p>
    <w:p w:rsidR="00BE5D26" w:rsidRDefault="0029347B" w:rsidP="0029347B">
      <w:pPr>
        <w:pStyle w:val="a5"/>
        <w:numPr>
          <w:ilvl w:val="1"/>
          <w:numId w:val="1"/>
        </w:numPr>
        <w:ind w:leftChars="0" w:right="960"/>
        <w:rPr>
          <w:sz w:val="22"/>
        </w:rPr>
      </w:pPr>
      <w:r w:rsidRPr="0029347B">
        <w:rPr>
          <w:rFonts w:hint="eastAsia"/>
          <w:sz w:val="22"/>
        </w:rPr>
        <w:t>申請関係書類の</w:t>
      </w:r>
      <w:r>
        <w:rPr>
          <w:rFonts w:hint="eastAsia"/>
          <w:sz w:val="22"/>
        </w:rPr>
        <w:t>提出・</w:t>
      </w:r>
      <w:r w:rsidRPr="0029347B">
        <w:rPr>
          <w:rFonts w:hint="eastAsia"/>
          <w:sz w:val="22"/>
        </w:rPr>
        <w:t>連絡先</w:t>
      </w:r>
    </w:p>
    <w:p w:rsidR="0029347B" w:rsidRDefault="0029347B" w:rsidP="0029347B">
      <w:pPr>
        <w:pStyle w:val="a5"/>
        <w:ind w:leftChars="0" w:left="780" w:right="960"/>
        <w:rPr>
          <w:sz w:val="22"/>
        </w:rPr>
      </w:pPr>
      <w:r>
        <w:rPr>
          <w:rFonts w:hint="eastAsia"/>
          <w:sz w:val="22"/>
        </w:rPr>
        <w:t xml:space="preserve">　　　　　　　社会福祉法人　京都ライトハウス</w:t>
      </w:r>
    </w:p>
    <w:p w:rsidR="0029347B" w:rsidRDefault="0029347B" w:rsidP="0029347B">
      <w:pPr>
        <w:pStyle w:val="a5"/>
        <w:ind w:leftChars="0" w:left="780" w:right="960"/>
        <w:rPr>
          <w:sz w:val="22"/>
        </w:rPr>
      </w:pPr>
      <w:r>
        <w:rPr>
          <w:rFonts w:hint="eastAsia"/>
          <w:sz w:val="22"/>
        </w:rPr>
        <w:t xml:space="preserve">　　　　　　　生活介護事業所　らくらく</w:t>
      </w:r>
    </w:p>
    <w:p w:rsidR="0029347B" w:rsidRPr="00E27A4C" w:rsidRDefault="0029347B" w:rsidP="0029347B">
      <w:pPr>
        <w:pStyle w:val="a5"/>
        <w:ind w:leftChars="0" w:left="780" w:right="960"/>
        <w:rPr>
          <w:sz w:val="22"/>
        </w:rPr>
      </w:pPr>
      <w:r>
        <w:rPr>
          <w:rFonts w:hint="eastAsia"/>
          <w:sz w:val="22"/>
        </w:rPr>
        <w:t xml:space="preserve">　　　　　　　</w:t>
      </w:r>
      <w:r w:rsidR="009677B9">
        <w:rPr>
          <w:rFonts w:hint="eastAsia"/>
          <w:sz w:val="22"/>
        </w:rPr>
        <w:t xml:space="preserve">担当　</w:t>
      </w:r>
      <w:r w:rsidR="007355D1">
        <w:rPr>
          <w:rFonts w:hint="eastAsia"/>
          <w:sz w:val="22"/>
        </w:rPr>
        <w:t xml:space="preserve"> </w:t>
      </w:r>
      <w:r w:rsidR="007355D1">
        <w:rPr>
          <w:sz w:val="22"/>
        </w:rPr>
        <w:t xml:space="preserve"> </w:t>
      </w:r>
      <w:r w:rsidR="00684A33">
        <w:rPr>
          <w:sz w:val="22"/>
        </w:rPr>
        <w:t xml:space="preserve"> </w:t>
      </w:r>
      <w:r w:rsidR="009677B9">
        <w:rPr>
          <w:rFonts w:hint="eastAsia"/>
          <w:sz w:val="22"/>
        </w:rPr>
        <w:t>村山</w:t>
      </w:r>
      <w:r w:rsidR="009677B9">
        <w:rPr>
          <w:rFonts w:hint="eastAsia"/>
          <w:sz w:val="22"/>
        </w:rPr>
        <w:t xml:space="preserve"> </w:t>
      </w:r>
      <w:r w:rsidR="009677B9">
        <w:rPr>
          <w:rFonts w:hint="eastAsia"/>
          <w:sz w:val="22"/>
        </w:rPr>
        <w:t>又は</w:t>
      </w:r>
      <w:r w:rsidR="009677B9">
        <w:rPr>
          <w:rFonts w:hint="eastAsia"/>
          <w:sz w:val="22"/>
        </w:rPr>
        <w:t xml:space="preserve"> </w:t>
      </w:r>
      <w:r w:rsidR="00E27A4C">
        <w:rPr>
          <w:rFonts w:hint="eastAsia"/>
          <w:sz w:val="22"/>
        </w:rPr>
        <w:t>淺野</w:t>
      </w:r>
    </w:p>
    <w:p w:rsidR="0029347B" w:rsidRDefault="0029347B" w:rsidP="0029347B">
      <w:pPr>
        <w:pStyle w:val="a5"/>
        <w:ind w:leftChars="0" w:left="780" w:right="960"/>
        <w:rPr>
          <w:sz w:val="22"/>
        </w:rPr>
      </w:pPr>
      <w:r>
        <w:rPr>
          <w:rFonts w:hint="eastAsia"/>
          <w:sz w:val="22"/>
        </w:rPr>
        <w:t xml:space="preserve">　　　　　　　住所　</w:t>
      </w:r>
      <w:r w:rsidR="007355D1">
        <w:rPr>
          <w:rFonts w:hint="eastAsia"/>
          <w:sz w:val="22"/>
        </w:rPr>
        <w:t xml:space="preserve"> </w:t>
      </w:r>
      <w:r w:rsidR="007355D1">
        <w:rPr>
          <w:sz w:val="22"/>
        </w:rPr>
        <w:t xml:space="preserve"> </w:t>
      </w:r>
      <w:r w:rsidR="00684A33">
        <w:rPr>
          <w:sz w:val="22"/>
        </w:rPr>
        <w:t xml:space="preserve"> </w:t>
      </w:r>
      <w:r>
        <w:rPr>
          <w:rFonts w:hint="eastAsia"/>
          <w:sz w:val="22"/>
        </w:rPr>
        <w:t>〒</w:t>
      </w:r>
      <w:r>
        <w:rPr>
          <w:rFonts w:hint="eastAsia"/>
          <w:sz w:val="22"/>
        </w:rPr>
        <w:t>603-8302</w:t>
      </w:r>
    </w:p>
    <w:p w:rsidR="0029347B" w:rsidRDefault="0029347B" w:rsidP="0029347B">
      <w:pPr>
        <w:pStyle w:val="a5"/>
        <w:ind w:leftChars="0" w:left="780" w:right="960"/>
        <w:rPr>
          <w:sz w:val="22"/>
        </w:rPr>
      </w:pPr>
      <w:r>
        <w:rPr>
          <w:sz w:val="22"/>
        </w:rPr>
        <w:t xml:space="preserve">                    </w:t>
      </w:r>
      <w:r w:rsidR="007355D1">
        <w:rPr>
          <w:sz w:val="22"/>
        </w:rPr>
        <w:t xml:space="preserve">  </w:t>
      </w:r>
      <w:r w:rsidR="00684A33">
        <w:rPr>
          <w:sz w:val="22"/>
        </w:rPr>
        <w:t xml:space="preserve"> </w:t>
      </w:r>
      <w:r>
        <w:rPr>
          <w:rFonts w:hint="eastAsia"/>
          <w:sz w:val="22"/>
        </w:rPr>
        <w:t>京都市北区紫野花ノ坊町</w:t>
      </w:r>
      <w:r>
        <w:rPr>
          <w:rFonts w:hint="eastAsia"/>
          <w:sz w:val="22"/>
        </w:rPr>
        <w:t>11</w:t>
      </w:r>
      <w:r>
        <w:rPr>
          <w:rFonts w:hint="eastAsia"/>
          <w:sz w:val="22"/>
        </w:rPr>
        <w:t>番地</w:t>
      </w:r>
    </w:p>
    <w:p w:rsidR="006D541A" w:rsidRPr="007355D1" w:rsidRDefault="0029347B" w:rsidP="007355D1">
      <w:pPr>
        <w:pStyle w:val="a5"/>
        <w:ind w:leftChars="0" w:left="780" w:right="960"/>
        <w:rPr>
          <w:sz w:val="22"/>
        </w:rPr>
      </w:pPr>
      <w:r>
        <w:rPr>
          <w:rFonts w:hint="eastAsia"/>
          <w:sz w:val="22"/>
        </w:rPr>
        <w:t xml:space="preserve">　　　　　　　電話　</w:t>
      </w:r>
      <w:r w:rsidR="007355D1">
        <w:rPr>
          <w:rFonts w:hint="eastAsia"/>
          <w:sz w:val="22"/>
        </w:rPr>
        <w:t xml:space="preserve">  </w:t>
      </w:r>
      <w:r w:rsidR="00684A33">
        <w:rPr>
          <w:sz w:val="22"/>
        </w:rPr>
        <w:t xml:space="preserve"> </w:t>
      </w:r>
      <w:r>
        <w:rPr>
          <w:rFonts w:hint="eastAsia"/>
          <w:sz w:val="22"/>
        </w:rPr>
        <w:t>075-462-</w:t>
      </w:r>
      <w:r>
        <w:rPr>
          <w:sz w:val="22"/>
        </w:rPr>
        <w:t>4400</w:t>
      </w:r>
      <w:r w:rsidR="006D541A">
        <w:rPr>
          <w:rFonts w:hint="eastAsia"/>
          <w:sz w:val="22"/>
        </w:rPr>
        <w:t xml:space="preserve">　</w:t>
      </w:r>
    </w:p>
    <w:p w:rsidR="00BE5D26" w:rsidRPr="00E27A4C" w:rsidRDefault="00BE5D26" w:rsidP="006113C1">
      <w:pPr>
        <w:pStyle w:val="a5"/>
        <w:ind w:leftChars="0" w:left="780" w:right="960" w:firstLineChars="700" w:firstLine="1540"/>
        <w:rPr>
          <w:sz w:val="22"/>
        </w:rPr>
      </w:pPr>
      <w:r w:rsidRPr="00E27A4C">
        <w:rPr>
          <w:rFonts w:hint="eastAsia"/>
          <w:sz w:val="22"/>
        </w:rPr>
        <w:t>E</w:t>
      </w:r>
      <w:r w:rsidR="007355D1">
        <w:rPr>
          <w:sz w:val="22"/>
        </w:rPr>
        <w:t xml:space="preserve">-mail  </w:t>
      </w:r>
      <w:r w:rsidR="00684A33">
        <w:rPr>
          <w:sz w:val="22"/>
        </w:rPr>
        <w:t xml:space="preserve"> </w:t>
      </w:r>
      <w:r w:rsidR="007355D1">
        <w:rPr>
          <w:sz w:val="22"/>
        </w:rPr>
        <w:t>info@kyoto-lighthouse.or.jp</w:t>
      </w:r>
    </w:p>
    <w:p w:rsidR="00BE5D26" w:rsidRPr="00E94835" w:rsidRDefault="006D541A" w:rsidP="006D541A">
      <w:pPr>
        <w:ind w:leftChars="200" w:left="2290" w:right="960" w:hangingChars="850" w:hanging="1870"/>
        <w:rPr>
          <w:sz w:val="22"/>
        </w:rPr>
      </w:pPr>
      <w:r>
        <w:rPr>
          <w:sz w:val="22"/>
        </w:rPr>
        <w:t>(</w:t>
      </w:r>
      <w:r w:rsidR="005950C5">
        <w:rPr>
          <w:sz w:val="22"/>
        </w:rPr>
        <w:t>6</w:t>
      </w:r>
      <w:r>
        <w:rPr>
          <w:sz w:val="22"/>
        </w:rPr>
        <w:t>)</w:t>
      </w:r>
      <w:r w:rsidR="0069110F">
        <w:rPr>
          <w:sz w:val="22"/>
        </w:rPr>
        <w:t xml:space="preserve"> </w:t>
      </w:r>
      <w:r>
        <w:rPr>
          <w:rFonts w:hint="eastAsia"/>
          <w:sz w:val="22"/>
        </w:rPr>
        <w:t>結果通知　　　すべての申請者に対して</w:t>
      </w:r>
      <w:r>
        <w:rPr>
          <w:rFonts w:hint="eastAsia"/>
          <w:sz w:val="22"/>
        </w:rPr>
        <w:t>E-mail</w:t>
      </w:r>
      <w:r>
        <w:rPr>
          <w:rFonts w:hint="eastAsia"/>
          <w:sz w:val="22"/>
        </w:rPr>
        <w:t>で入札参加結果</w:t>
      </w:r>
      <w:r w:rsidR="0069110F">
        <w:rPr>
          <w:rFonts w:hint="eastAsia"/>
          <w:sz w:val="22"/>
        </w:rPr>
        <w:t>を</w:t>
      </w:r>
      <w:r>
        <w:rPr>
          <w:rFonts w:hint="eastAsia"/>
          <w:sz w:val="22"/>
        </w:rPr>
        <w:t>通知</w:t>
      </w:r>
      <w:r w:rsidR="0069110F">
        <w:rPr>
          <w:rFonts w:hint="eastAsia"/>
          <w:sz w:val="22"/>
        </w:rPr>
        <w:t>すると共に、参加資格が有りと確認された場合は仕様書・</w:t>
      </w:r>
      <w:r w:rsidR="00E94835" w:rsidRPr="00E94835">
        <w:rPr>
          <w:rFonts w:hint="eastAsia"/>
          <w:sz w:val="22"/>
        </w:rPr>
        <w:t>質問</w:t>
      </w:r>
      <w:r w:rsidR="0069110F" w:rsidRPr="00E94835">
        <w:rPr>
          <w:rFonts w:hint="eastAsia"/>
          <w:sz w:val="22"/>
        </w:rPr>
        <w:t>回答書・</w:t>
      </w:r>
      <w:r w:rsidR="00E94835" w:rsidRPr="00E94835">
        <w:rPr>
          <w:rFonts w:hint="eastAsia"/>
          <w:sz w:val="22"/>
        </w:rPr>
        <w:t>入札参加申込書</w:t>
      </w:r>
      <w:r w:rsidR="00BA3137" w:rsidRPr="00E94835">
        <w:rPr>
          <w:rFonts w:hint="eastAsia"/>
          <w:sz w:val="22"/>
        </w:rPr>
        <w:t>・</w:t>
      </w:r>
      <w:r w:rsidR="0069110F" w:rsidRPr="00E94835">
        <w:rPr>
          <w:rFonts w:hint="eastAsia"/>
          <w:sz w:val="22"/>
        </w:rPr>
        <w:t>入札</w:t>
      </w:r>
      <w:r w:rsidR="00BA3137" w:rsidRPr="00E94835">
        <w:rPr>
          <w:rFonts w:hint="eastAsia"/>
          <w:sz w:val="22"/>
        </w:rPr>
        <w:t>説明書</w:t>
      </w:r>
      <w:r w:rsidR="0011612D" w:rsidRPr="00E94835">
        <w:rPr>
          <w:rFonts w:hint="eastAsia"/>
          <w:sz w:val="22"/>
        </w:rPr>
        <w:t>・</w:t>
      </w:r>
      <w:r w:rsidR="00BA3137" w:rsidRPr="00E94835">
        <w:rPr>
          <w:rFonts w:hint="eastAsia"/>
          <w:sz w:val="22"/>
        </w:rPr>
        <w:t>入札書</w:t>
      </w:r>
      <w:r w:rsidR="0069110F" w:rsidRPr="00E94835">
        <w:rPr>
          <w:rFonts w:hint="eastAsia"/>
          <w:sz w:val="22"/>
        </w:rPr>
        <w:t>等を</w:t>
      </w:r>
      <w:r w:rsidR="0069110F" w:rsidRPr="00E94835">
        <w:rPr>
          <w:rFonts w:hint="eastAsia"/>
          <w:sz w:val="22"/>
        </w:rPr>
        <w:t>E-mail</w:t>
      </w:r>
      <w:r w:rsidR="0069110F" w:rsidRPr="00E94835">
        <w:rPr>
          <w:rFonts w:hint="eastAsia"/>
          <w:sz w:val="22"/>
        </w:rPr>
        <w:t>で送付します。</w:t>
      </w:r>
    </w:p>
    <w:p w:rsidR="006D541A" w:rsidRDefault="004620C6" w:rsidP="006D541A">
      <w:pPr>
        <w:ind w:right="960"/>
        <w:rPr>
          <w:sz w:val="22"/>
        </w:rPr>
      </w:pPr>
      <w:r>
        <w:rPr>
          <w:rFonts w:hint="eastAsia"/>
          <w:sz w:val="22"/>
        </w:rPr>
        <w:t>5.</w:t>
      </w:r>
      <w:r>
        <w:rPr>
          <w:sz w:val="22"/>
        </w:rPr>
        <w:t xml:space="preserve"> </w:t>
      </w:r>
      <w:r w:rsidR="006D541A">
        <w:rPr>
          <w:rFonts w:hint="eastAsia"/>
          <w:sz w:val="22"/>
        </w:rPr>
        <w:t>質問受付</w:t>
      </w:r>
      <w:r w:rsidR="00E8446F">
        <w:rPr>
          <w:rFonts w:hint="eastAsia"/>
          <w:sz w:val="22"/>
        </w:rPr>
        <w:t>及び回答の方法と時期</w:t>
      </w:r>
    </w:p>
    <w:p w:rsidR="00E8446F" w:rsidRDefault="00E8446F" w:rsidP="00B53BDA">
      <w:pPr>
        <w:ind w:leftChars="200" w:left="2400" w:right="960" w:hangingChars="900" w:hanging="1980"/>
        <w:rPr>
          <w:sz w:val="22"/>
        </w:rPr>
      </w:pPr>
      <w:r>
        <w:rPr>
          <w:rFonts w:hint="eastAsia"/>
          <w:sz w:val="22"/>
        </w:rPr>
        <w:t>(1)</w:t>
      </w:r>
      <w:r w:rsidR="0069110F">
        <w:rPr>
          <w:sz w:val="22"/>
        </w:rPr>
        <w:t xml:space="preserve"> </w:t>
      </w:r>
      <w:r>
        <w:rPr>
          <w:rFonts w:hint="eastAsia"/>
          <w:sz w:val="22"/>
        </w:rPr>
        <w:t>質問受付</w:t>
      </w:r>
      <w:r w:rsidR="0069110F">
        <w:rPr>
          <w:rFonts w:hint="eastAsia"/>
          <w:sz w:val="22"/>
        </w:rPr>
        <w:t xml:space="preserve">期限　</w:t>
      </w:r>
      <w:r w:rsidR="00B53BDA">
        <w:rPr>
          <w:rFonts w:hint="eastAsia"/>
          <w:sz w:val="22"/>
        </w:rPr>
        <w:t xml:space="preserve"> </w:t>
      </w:r>
      <w:r w:rsidRPr="00E27A4C">
        <w:rPr>
          <w:rFonts w:hint="eastAsia"/>
          <w:sz w:val="22"/>
        </w:rPr>
        <w:t>平成</w:t>
      </w:r>
      <w:r w:rsidRPr="00E27A4C">
        <w:rPr>
          <w:rFonts w:hint="eastAsia"/>
          <w:sz w:val="22"/>
        </w:rPr>
        <w:t>29</w:t>
      </w:r>
      <w:r w:rsidR="00E27A4C">
        <w:rPr>
          <w:rFonts w:hint="eastAsia"/>
          <w:sz w:val="22"/>
        </w:rPr>
        <w:t>年</w:t>
      </w:r>
      <w:r w:rsidR="00E27A4C">
        <w:rPr>
          <w:rFonts w:hint="eastAsia"/>
          <w:sz w:val="22"/>
        </w:rPr>
        <w:t>3</w:t>
      </w:r>
      <w:r w:rsidR="00E27A4C">
        <w:rPr>
          <w:rFonts w:hint="eastAsia"/>
          <w:sz w:val="22"/>
        </w:rPr>
        <w:t>月</w:t>
      </w:r>
      <w:r w:rsidR="00E27A4C">
        <w:rPr>
          <w:rFonts w:hint="eastAsia"/>
          <w:sz w:val="22"/>
        </w:rPr>
        <w:t>8</w:t>
      </w:r>
      <w:r w:rsidR="00E27A4C">
        <w:rPr>
          <w:rFonts w:hint="eastAsia"/>
          <w:sz w:val="22"/>
        </w:rPr>
        <w:t>日（水</w:t>
      </w:r>
      <w:r w:rsidRPr="00E27A4C">
        <w:rPr>
          <w:rFonts w:hint="eastAsia"/>
          <w:sz w:val="22"/>
        </w:rPr>
        <w:t>）午後</w:t>
      </w:r>
      <w:r w:rsidRPr="00E27A4C">
        <w:rPr>
          <w:rFonts w:hint="eastAsia"/>
          <w:sz w:val="22"/>
        </w:rPr>
        <w:t>4</w:t>
      </w:r>
      <w:r w:rsidRPr="00E27A4C">
        <w:rPr>
          <w:rFonts w:hint="eastAsia"/>
          <w:sz w:val="22"/>
        </w:rPr>
        <w:t>時までに</w:t>
      </w:r>
      <w:r w:rsidR="0069110F" w:rsidRPr="00E27A4C">
        <w:rPr>
          <w:rFonts w:hint="eastAsia"/>
          <w:sz w:val="22"/>
        </w:rPr>
        <w:t>E-mail</w:t>
      </w:r>
      <w:r w:rsidR="0069110F">
        <w:rPr>
          <w:rFonts w:hint="eastAsia"/>
          <w:sz w:val="22"/>
        </w:rPr>
        <w:t>にて送付して下さい。</w:t>
      </w:r>
    </w:p>
    <w:p w:rsidR="004620C6" w:rsidRDefault="0069110F" w:rsidP="00E27A4C">
      <w:pPr>
        <w:ind w:leftChars="200" w:left="2400" w:right="960" w:hangingChars="900" w:hanging="1980"/>
        <w:rPr>
          <w:sz w:val="22"/>
        </w:rPr>
      </w:pPr>
      <w:r>
        <w:rPr>
          <w:sz w:val="22"/>
        </w:rPr>
        <w:t>(2)</w:t>
      </w:r>
      <w:r>
        <w:rPr>
          <w:rFonts w:hint="eastAsia"/>
          <w:sz w:val="22"/>
        </w:rPr>
        <w:t xml:space="preserve"> </w:t>
      </w:r>
      <w:r>
        <w:rPr>
          <w:rFonts w:hint="eastAsia"/>
          <w:sz w:val="22"/>
        </w:rPr>
        <w:t>回答日</w:t>
      </w:r>
      <w:r>
        <w:rPr>
          <w:rFonts w:hint="eastAsia"/>
          <w:sz w:val="22"/>
        </w:rPr>
        <w:t xml:space="preserve">         </w:t>
      </w:r>
      <w:r w:rsidRPr="00E27A4C">
        <w:rPr>
          <w:rFonts w:hint="eastAsia"/>
          <w:sz w:val="22"/>
        </w:rPr>
        <w:t>平成</w:t>
      </w:r>
      <w:r w:rsidRPr="00E27A4C">
        <w:rPr>
          <w:rFonts w:hint="eastAsia"/>
          <w:sz w:val="22"/>
        </w:rPr>
        <w:t>29</w:t>
      </w:r>
      <w:r w:rsidR="00E27A4C">
        <w:rPr>
          <w:rFonts w:hint="eastAsia"/>
          <w:sz w:val="22"/>
        </w:rPr>
        <w:t>年</w:t>
      </w:r>
      <w:r w:rsidR="00E27A4C">
        <w:rPr>
          <w:rFonts w:hint="eastAsia"/>
          <w:sz w:val="22"/>
        </w:rPr>
        <w:t>3</w:t>
      </w:r>
      <w:r w:rsidR="00E27A4C">
        <w:rPr>
          <w:rFonts w:hint="eastAsia"/>
          <w:sz w:val="22"/>
        </w:rPr>
        <w:t>月</w:t>
      </w:r>
      <w:r w:rsidR="00E27A4C">
        <w:rPr>
          <w:rFonts w:hint="eastAsia"/>
          <w:sz w:val="22"/>
        </w:rPr>
        <w:t>1</w:t>
      </w:r>
      <w:r w:rsidR="00E27A4C">
        <w:rPr>
          <w:sz w:val="22"/>
        </w:rPr>
        <w:t>0</w:t>
      </w:r>
      <w:r w:rsidR="00E27A4C">
        <w:rPr>
          <w:rFonts w:hint="eastAsia"/>
          <w:sz w:val="22"/>
        </w:rPr>
        <w:t>日（金</w:t>
      </w:r>
      <w:r w:rsidRPr="00E27A4C">
        <w:rPr>
          <w:rFonts w:hint="eastAsia"/>
          <w:sz w:val="22"/>
        </w:rPr>
        <w:t>）午後</w:t>
      </w:r>
      <w:r w:rsidRPr="00E27A4C">
        <w:rPr>
          <w:rFonts w:hint="eastAsia"/>
          <w:sz w:val="22"/>
        </w:rPr>
        <w:t>4</w:t>
      </w:r>
      <w:r w:rsidRPr="00E27A4C">
        <w:rPr>
          <w:rFonts w:hint="eastAsia"/>
          <w:sz w:val="22"/>
        </w:rPr>
        <w:t>時までに</w:t>
      </w:r>
      <w:r w:rsidRPr="00E27A4C">
        <w:rPr>
          <w:rFonts w:hint="eastAsia"/>
          <w:sz w:val="22"/>
        </w:rPr>
        <w:t>E-mail</w:t>
      </w:r>
      <w:r>
        <w:rPr>
          <w:rFonts w:hint="eastAsia"/>
          <w:sz w:val="22"/>
        </w:rPr>
        <w:t>にて回答。</w:t>
      </w:r>
    </w:p>
    <w:p w:rsidR="00BA3137" w:rsidRPr="0093132C" w:rsidRDefault="0093132C" w:rsidP="0093132C">
      <w:pPr>
        <w:ind w:right="960"/>
        <w:rPr>
          <w:sz w:val="22"/>
        </w:rPr>
      </w:pPr>
      <w:r w:rsidRPr="0093132C">
        <w:rPr>
          <w:rFonts w:hint="eastAsia"/>
          <w:sz w:val="22"/>
        </w:rPr>
        <w:t>6.</w:t>
      </w:r>
      <w:r>
        <w:rPr>
          <w:sz w:val="22"/>
        </w:rPr>
        <w:t xml:space="preserve"> </w:t>
      </w:r>
      <w:r w:rsidR="004620C6" w:rsidRPr="0093132C">
        <w:rPr>
          <w:rFonts w:hint="eastAsia"/>
          <w:sz w:val="22"/>
        </w:rPr>
        <w:t>入札</w:t>
      </w:r>
      <w:r w:rsidR="00BA3137" w:rsidRPr="0093132C">
        <w:rPr>
          <w:rFonts w:hint="eastAsia"/>
          <w:sz w:val="22"/>
        </w:rPr>
        <w:t>の実施</w:t>
      </w:r>
    </w:p>
    <w:p w:rsidR="004620C6" w:rsidRPr="0093132C" w:rsidRDefault="0093132C" w:rsidP="00B53BDA">
      <w:pPr>
        <w:ind w:left="420" w:right="960"/>
        <w:rPr>
          <w:sz w:val="22"/>
        </w:rPr>
      </w:pPr>
      <w:r>
        <w:rPr>
          <w:rFonts w:hint="eastAsia"/>
          <w:sz w:val="22"/>
        </w:rPr>
        <w:t>(1)</w:t>
      </w:r>
      <w:r>
        <w:rPr>
          <w:sz w:val="22"/>
        </w:rPr>
        <w:t xml:space="preserve"> </w:t>
      </w:r>
      <w:r w:rsidR="004620C6" w:rsidRPr="0093132C">
        <w:rPr>
          <w:rFonts w:hint="eastAsia"/>
          <w:sz w:val="22"/>
        </w:rPr>
        <w:t xml:space="preserve">入札方法　　</w:t>
      </w:r>
      <w:r w:rsidR="004620C6" w:rsidRPr="0093132C">
        <w:rPr>
          <w:rFonts w:hint="eastAsia"/>
          <w:sz w:val="22"/>
        </w:rPr>
        <w:t xml:space="preserve"> </w:t>
      </w:r>
      <w:r w:rsidR="004620C6" w:rsidRPr="0093132C">
        <w:rPr>
          <w:sz w:val="22"/>
        </w:rPr>
        <w:t xml:space="preserve"> </w:t>
      </w:r>
      <w:r w:rsidR="004620C6" w:rsidRPr="0093132C">
        <w:rPr>
          <w:rFonts w:hint="eastAsia"/>
          <w:sz w:val="22"/>
        </w:rPr>
        <w:t>一般競争入札</w:t>
      </w:r>
    </w:p>
    <w:p w:rsidR="004620C6" w:rsidRPr="00056DFB" w:rsidRDefault="0093132C" w:rsidP="0093132C">
      <w:pPr>
        <w:ind w:left="420" w:right="960"/>
        <w:rPr>
          <w:color w:val="FF0000"/>
          <w:sz w:val="22"/>
        </w:rPr>
      </w:pPr>
      <w:r>
        <w:rPr>
          <w:rFonts w:hint="eastAsia"/>
          <w:sz w:val="22"/>
        </w:rPr>
        <w:t>(2)</w:t>
      </w:r>
      <w:r>
        <w:rPr>
          <w:sz w:val="22"/>
        </w:rPr>
        <w:t xml:space="preserve"> </w:t>
      </w:r>
      <w:r w:rsidR="004620C6" w:rsidRPr="0093132C">
        <w:rPr>
          <w:rFonts w:hint="eastAsia"/>
          <w:sz w:val="22"/>
        </w:rPr>
        <w:t xml:space="preserve">入札日時　　</w:t>
      </w:r>
      <w:r w:rsidR="004620C6" w:rsidRPr="0093132C">
        <w:rPr>
          <w:rFonts w:hint="eastAsia"/>
          <w:sz w:val="22"/>
        </w:rPr>
        <w:t xml:space="preserve"> </w:t>
      </w:r>
      <w:r w:rsidR="004620C6" w:rsidRPr="00056DFB">
        <w:rPr>
          <w:color w:val="FF0000"/>
          <w:sz w:val="22"/>
        </w:rPr>
        <w:t xml:space="preserve"> </w:t>
      </w:r>
      <w:r w:rsidR="004620C6" w:rsidRPr="00E27A4C">
        <w:rPr>
          <w:rFonts w:hint="eastAsia"/>
          <w:sz w:val="22"/>
        </w:rPr>
        <w:t>平成</w:t>
      </w:r>
      <w:r w:rsidR="004620C6" w:rsidRPr="00E27A4C">
        <w:rPr>
          <w:rFonts w:hint="eastAsia"/>
          <w:sz w:val="22"/>
        </w:rPr>
        <w:t>29</w:t>
      </w:r>
      <w:r w:rsidR="00E27A4C">
        <w:rPr>
          <w:rFonts w:hint="eastAsia"/>
          <w:sz w:val="22"/>
        </w:rPr>
        <w:t>年</w:t>
      </w:r>
      <w:r w:rsidR="00E27A4C">
        <w:rPr>
          <w:rFonts w:hint="eastAsia"/>
          <w:sz w:val="22"/>
        </w:rPr>
        <w:t>3</w:t>
      </w:r>
      <w:r w:rsidR="00596278">
        <w:rPr>
          <w:rFonts w:hint="eastAsia"/>
          <w:sz w:val="22"/>
        </w:rPr>
        <w:t>月</w:t>
      </w:r>
      <w:r w:rsidR="00596278">
        <w:rPr>
          <w:rFonts w:hint="eastAsia"/>
          <w:sz w:val="22"/>
        </w:rPr>
        <w:t>17</w:t>
      </w:r>
      <w:r w:rsidR="00596278">
        <w:rPr>
          <w:rFonts w:hint="eastAsia"/>
          <w:sz w:val="22"/>
        </w:rPr>
        <w:t>日（金</w:t>
      </w:r>
      <w:r w:rsidR="00E1623F">
        <w:rPr>
          <w:rFonts w:hint="eastAsia"/>
          <w:sz w:val="22"/>
        </w:rPr>
        <w:t>）午前</w:t>
      </w:r>
      <w:r w:rsidR="00E1623F">
        <w:rPr>
          <w:rFonts w:hint="eastAsia"/>
          <w:sz w:val="22"/>
        </w:rPr>
        <w:t>10</w:t>
      </w:r>
      <w:r w:rsidR="004620C6" w:rsidRPr="00E27A4C">
        <w:rPr>
          <w:rFonts w:hint="eastAsia"/>
          <w:sz w:val="22"/>
        </w:rPr>
        <w:t>時</w:t>
      </w:r>
      <w:r w:rsidR="00E1623F">
        <w:rPr>
          <w:rFonts w:hint="eastAsia"/>
          <w:sz w:val="22"/>
        </w:rPr>
        <w:t>～</w:t>
      </w:r>
      <w:r w:rsidR="00E1623F">
        <w:rPr>
          <w:rFonts w:hint="eastAsia"/>
          <w:sz w:val="22"/>
        </w:rPr>
        <w:t>10</w:t>
      </w:r>
      <w:r w:rsidR="00E1623F">
        <w:rPr>
          <w:rFonts w:hint="eastAsia"/>
          <w:sz w:val="22"/>
        </w:rPr>
        <w:t>時</w:t>
      </w:r>
      <w:r w:rsidR="00E1623F">
        <w:rPr>
          <w:rFonts w:hint="eastAsia"/>
          <w:sz w:val="22"/>
        </w:rPr>
        <w:t>30</w:t>
      </w:r>
      <w:r w:rsidR="00E1623F">
        <w:rPr>
          <w:rFonts w:hint="eastAsia"/>
          <w:sz w:val="22"/>
        </w:rPr>
        <w:t>分</w:t>
      </w:r>
    </w:p>
    <w:p w:rsidR="004620C6" w:rsidRPr="0093132C" w:rsidRDefault="0093132C" w:rsidP="0093132C">
      <w:pPr>
        <w:ind w:right="960" w:firstLineChars="200" w:firstLine="440"/>
        <w:rPr>
          <w:sz w:val="22"/>
        </w:rPr>
      </w:pPr>
      <w:r>
        <w:rPr>
          <w:sz w:val="22"/>
        </w:rPr>
        <w:t xml:space="preserve">(3) </w:t>
      </w:r>
      <w:r w:rsidR="004620C6" w:rsidRPr="0093132C">
        <w:rPr>
          <w:rFonts w:hint="eastAsia"/>
          <w:sz w:val="22"/>
        </w:rPr>
        <w:t xml:space="preserve">入札場所　　</w:t>
      </w:r>
      <w:r w:rsidR="004620C6" w:rsidRPr="0093132C">
        <w:rPr>
          <w:rFonts w:hint="eastAsia"/>
          <w:sz w:val="22"/>
        </w:rPr>
        <w:t xml:space="preserve"> </w:t>
      </w:r>
      <w:r w:rsidR="004620C6" w:rsidRPr="0093132C">
        <w:rPr>
          <w:sz w:val="22"/>
        </w:rPr>
        <w:t xml:space="preserve"> </w:t>
      </w:r>
      <w:r w:rsidR="00800D23">
        <w:rPr>
          <w:rFonts w:hint="eastAsia"/>
          <w:sz w:val="22"/>
        </w:rPr>
        <w:t>社会福祉法人　京都ライトハウス　地下研修室</w:t>
      </w:r>
      <w:r w:rsidR="00800D23">
        <w:rPr>
          <w:rFonts w:hint="eastAsia"/>
          <w:sz w:val="22"/>
        </w:rPr>
        <w:t>2</w:t>
      </w:r>
    </w:p>
    <w:p w:rsidR="004620C6" w:rsidRPr="0093132C" w:rsidRDefault="0093132C" w:rsidP="0093132C">
      <w:pPr>
        <w:ind w:right="960" w:firstLineChars="300" w:firstLine="660"/>
        <w:rPr>
          <w:sz w:val="22"/>
        </w:rPr>
      </w:pPr>
      <w:r>
        <w:rPr>
          <w:rFonts w:hint="eastAsia"/>
          <w:sz w:val="22"/>
        </w:rPr>
        <w:t xml:space="preserve"> </w:t>
      </w:r>
      <w:r>
        <w:rPr>
          <w:sz w:val="22"/>
        </w:rPr>
        <w:t xml:space="preserve">              </w:t>
      </w:r>
      <w:r w:rsidR="004620C6" w:rsidRPr="0093132C">
        <w:rPr>
          <w:rFonts w:hint="eastAsia"/>
          <w:sz w:val="22"/>
        </w:rPr>
        <w:t>〒</w:t>
      </w:r>
      <w:r w:rsidR="004620C6" w:rsidRPr="0093132C">
        <w:rPr>
          <w:rFonts w:hint="eastAsia"/>
          <w:sz w:val="22"/>
        </w:rPr>
        <w:t>603-8302</w:t>
      </w:r>
      <w:r w:rsidR="004620C6" w:rsidRPr="0093132C">
        <w:rPr>
          <w:rFonts w:hint="eastAsia"/>
          <w:sz w:val="22"/>
        </w:rPr>
        <w:t xml:space="preserve">　京都市北区紫野花ノ坊町</w:t>
      </w:r>
      <w:r w:rsidR="004620C6" w:rsidRPr="0093132C">
        <w:rPr>
          <w:rFonts w:hint="eastAsia"/>
          <w:sz w:val="22"/>
        </w:rPr>
        <w:t>11</w:t>
      </w:r>
      <w:r w:rsidR="004620C6" w:rsidRPr="0093132C">
        <w:rPr>
          <w:rFonts w:hint="eastAsia"/>
          <w:sz w:val="22"/>
        </w:rPr>
        <w:t>番地</w:t>
      </w:r>
    </w:p>
    <w:p w:rsidR="004620C6" w:rsidRPr="0093132C" w:rsidRDefault="0093132C" w:rsidP="0093132C">
      <w:pPr>
        <w:ind w:left="420" w:right="960"/>
        <w:rPr>
          <w:sz w:val="22"/>
        </w:rPr>
      </w:pPr>
      <w:r>
        <w:rPr>
          <w:rFonts w:hint="eastAsia"/>
          <w:sz w:val="22"/>
        </w:rPr>
        <w:lastRenderedPageBreak/>
        <w:t>(4)</w:t>
      </w:r>
      <w:r>
        <w:rPr>
          <w:sz w:val="22"/>
        </w:rPr>
        <w:t xml:space="preserve"> </w:t>
      </w:r>
      <w:r w:rsidR="004620C6" w:rsidRPr="0093132C">
        <w:rPr>
          <w:rFonts w:hint="eastAsia"/>
          <w:sz w:val="22"/>
        </w:rPr>
        <w:t>最低制限価格　有（非公開）</w:t>
      </w:r>
    </w:p>
    <w:p w:rsidR="004620C6" w:rsidRPr="0093132C" w:rsidRDefault="0093132C" w:rsidP="0093132C">
      <w:pPr>
        <w:ind w:right="960" w:firstLineChars="200" w:firstLine="440"/>
        <w:rPr>
          <w:sz w:val="22"/>
        </w:rPr>
      </w:pPr>
      <w:r>
        <w:rPr>
          <w:rFonts w:hint="eastAsia"/>
          <w:sz w:val="22"/>
        </w:rPr>
        <w:t>(5)</w:t>
      </w:r>
      <w:r>
        <w:rPr>
          <w:sz w:val="22"/>
        </w:rPr>
        <w:t xml:space="preserve"> </w:t>
      </w:r>
      <w:r w:rsidR="00BA3137" w:rsidRPr="0093132C">
        <w:rPr>
          <w:rFonts w:hint="eastAsia"/>
          <w:sz w:val="22"/>
        </w:rPr>
        <w:t>入札に関する注意事項</w:t>
      </w:r>
    </w:p>
    <w:p w:rsidR="00BA3137" w:rsidRDefault="00BA3137" w:rsidP="0093132C">
      <w:pPr>
        <w:pStyle w:val="a5"/>
        <w:numPr>
          <w:ilvl w:val="2"/>
          <w:numId w:val="1"/>
        </w:numPr>
        <w:ind w:leftChars="0" w:right="960"/>
        <w:rPr>
          <w:sz w:val="22"/>
        </w:rPr>
      </w:pPr>
      <w:r>
        <w:rPr>
          <w:rFonts w:hint="eastAsia"/>
          <w:sz w:val="22"/>
        </w:rPr>
        <w:t>入札参加時には「入札参加通知書」をご持参・提示ください。</w:t>
      </w:r>
    </w:p>
    <w:p w:rsidR="00BA3137" w:rsidRDefault="00BA3137" w:rsidP="0093132C">
      <w:pPr>
        <w:pStyle w:val="a5"/>
        <w:numPr>
          <w:ilvl w:val="2"/>
          <w:numId w:val="1"/>
        </w:numPr>
        <w:ind w:leftChars="0" w:right="960"/>
        <w:rPr>
          <w:sz w:val="22"/>
        </w:rPr>
      </w:pPr>
      <w:r>
        <w:rPr>
          <w:rFonts w:hint="eastAsia"/>
          <w:sz w:val="22"/>
        </w:rPr>
        <w:t>代理人の場合は委任状を提出してください。</w:t>
      </w:r>
    </w:p>
    <w:p w:rsidR="00BA3137" w:rsidRDefault="00BA3137" w:rsidP="0093132C">
      <w:pPr>
        <w:pStyle w:val="a5"/>
        <w:numPr>
          <w:ilvl w:val="2"/>
          <w:numId w:val="1"/>
        </w:numPr>
        <w:ind w:leftChars="0" w:right="960"/>
        <w:rPr>
          <w:sz w:val="22"/>
        </w:rPr>
      </w:pPr>
      <w:r>
        <w:rPr>
          <w:rFonts w:hint="eastAsia"/>
          <w:sz w:val="22"/>
        </w:rPr>
        <w:t>遅参は認めません。</w:t>
      </w:r>
    </w:p>
    <w:p w:rsidR="00BA3137" w:rsidRPr="00056DFB" w:rsidRDefault="00BA3137" w:rsidP="0093132C">
      <w:pPr>
        <w:pStyle w:val="a5"/>
        <w:numPr>
          <w:ilvl w:val="2"/>
          <w:numId w:val="1"/>
        </w:numPr>
        <w:ind w:leftChars="0" w:right="960"/>
        <w:rPr>
          <w:sz w:val="22"/>
        </w:rPr>
      </w:pPr>
      <w:r w:rsidRPr="00056DFB">
        <w:rPr>
          <w:rFonts w:hint="eastAsia"/>
          <w:sz w:val="22"/>
        </w:rPr>
        <w:t>入札書（必要事項を記入したもの）を</w:t>
      </w:r>
      <w:r w:rsidR="002A0484" w:rsidRPr="00056DFB">
        <w:rPr>
          <w:rFonts w:hint="eastAsia"/>
          <w:sz w:val="22"/>
        </w:rPr>
        <w:t>提出してください。</w:t>
      </w:r>
    </w:p>
    <w:p w:rsidR="002A0484" w:rsidRPr="00056DFB" w:rsidRDefault="002A0484" w:rsidP="0093132C">
      <w:pPr>
        <w:pStyle w:val="a5"/>
        <w:numPr>
          <w:ilvl w:val="2"/>
          <w:numId w:val="1"/>
        </w:numPr>
        <w:ind w:leftChars="0" w:right="960"/>
        <w:rPr>
          <w:sz w:val="22"/>
        </w:rPr>
      </w:pPr>
      <w:r w:rsidRPr="00056DFB">
        <w:rPr>
          <w:rFonts w:hint="eastAsia"/>
          <w:sz w:val="22"/>
        </w:rPr>
        <w:t>入札への「参加申込書」の提出があった場合で、落札したが契約を調印しない時は、調停業務への妨害行為として</w:t>
      </w:r>
      <w:r w:rsidRPr="00056DFB">
        <w:rPr>
          <w:rFonts w:hint="eastAsia"/>
          <w:sz w:val="22"/>
        </w:rPr>
        <w:t>5</w:t>
      </w:r>
      <w:r w:rsidRPr="00056DFB">
        <w:rPr>
          <w:rFonts w:hint="eastAsia"/>
          <w:sz w:val="22"/>
        </w:rPr>
        <w:t>％に相当する額を違約金として徴収されることの了解があったものとして扱わせていただき、請求のうえ納付いただきます。</w:t>
      </w:r>
    </w:p>
    <w:p w:rsidR="002A0484" w:rsidRPr="0093132C" w:rsidRDefault="002A0484" w:rsidP="0093132C">
      <w:pPr>
        <w:pStyle w:val="a5"/>
        <w:numPr>
          <w:ilvl w:val="0"/>
          <w:numId w:val="3"/>
        </w:numPr>
        <w:ind w:leftChars="0" w:right="960"/>
        <w:rPr>
          <w:sz w:val="22"/>
        </w:rPr>
      </w:pPr>
      <w:r w:rsidRPr="0093132C">
        <w:rPr>
          <w:rFonts w:hint="eastAsia"/>
          <w:sz w:val="22"/>
        </w:rPr>
        <w:t>決定方法</w:t>
      </w:r>
    </w:p>
    <w:p w:rsidR="002A0484" w:rsidRPr="00FD0FB7" w:rsidRDefault="002A0484" w:rsidP="00FD0FB7">
      <w:pPr>
        <w:pStyle w:val="a5"/>
        <w:numPr>
          <w:ilvl w:val="2"/>
          <w:numId w:val="3"/>
        </w:numPr>
        <w:ind w:leftChars="0" w:right="960"/>
        <w:rPr>
          <w:sz w:val="22"/>
        </w:rPr>
      </w:pPr>
      <w:r w:rsidRPr="00FD0FB7">
        <w:rPr>
          <w:rFonts w:hint="eastAsia"/>
          <w:sz w:val="22"/>
        </w:rPr>
        <w:t>入札で最安値を提示したものを契約の候補者とし、同一価格の入札</w:t>
      </w:r>
      <w:r w:rsidR="001C3D99">
        <w:rPr>
          <w:rFonts w:hint="eastAsia"/>
          <w:sz w:val="22"/>
        </w:rPr>
        <w:t>の</w:t>
      </w:r>
      <w:r w:rsidRPr="00FD0FB7">
        <w:rPr>
          <w:rFonts w:hint="eastAsia"/>
          <w:sz w:val="22"/>
        </w:rPr>
        <w:t>場合は法人規程により決定する事とします。</w:t>
      </w:r>
    </w:p>
    <w:p w:rsidR="002A0484" w:rsidRDefault="002A0484" w:rsidP="0093132C">
      <w:pPr>
        <w:pStyle w:val="a5"/>
        <w:numPr>
          <w:ilvl w:val="2"/>
          <w:numId w:val="3"/>
        </w:numPr>
        <w:ind w:leftChars="0" w:right="960"/>
        <w:rPr>
          <w:sz w:val="22"/>
        </w:rPr>
      </w:pPr>
      <w:r>
        <w:rPr>
          <w:rFonts w:hint="eastAsia"/>
          <w:sz w:val="22"/>
        </w:rPr>
        <w:t>入札後、上位のものが失格等になった場合は</w:t>
      </w:r>
      <w:r w:rsidR="00806C7A">
        <w:rPr>
          <w:rFonts w:hint="eastAsia"/>
          <w:sz w:val="22"/>
        </w:rPr>
        <w:t>、次点のものと契約の協議を行います。</w:t>
      </w:r>
    </w:p>
    <w:p w:rsidR="00806C7A" w:rsidRDefault="00806C7A" w:rsidP="0093132C">
      <w:pPr>
        <w:pStyle w:val="a5"/>
        <w:numPr>
          <w:ilvl w:val="2"/>
          <w:numId w:val="3"/>
        </w:numPr>
        <w:ind w:leftChars="0" w:right="960"/>
        <w:rPr>
          <w:sz w:val="22"/>
        </w:rPr>
      </w:pPr>
      <w:r>
        <w:rPr>
          <w:rFonts w:hint="eastAsia"/>
          <w:sz w:val="22"/>
        </w:rPr>
        <w:t>契約の候補者との本契約の締結は、法人理事会での承認後になります。</w:t>
      </w:r>
    </w:p>
    <w:p w:rsidR="00806C7A" w:rsidRPr="0093132C" w:rsidRDefault="00910D1E" w:rsidP="0093132C">
      <w:pPr>
        <w:pStyle w:val="a5"/>
        <w:numPr>
          <w:ilvl w:val="2"/>
          <w:numId w:val="3"/>
        </w:numPr>
        <w:ind w:left="1280" w:right="960" w:hangingChars="200" w:hanging="440"/>
        <w:rPr>
          <w:sz w:val="22"/>
        </w:rPr>
      </w:pPr>
      <w:r w:rsidRPr="0093132C">
        <w:rPr>
          <w:rFonts w:hint="eastAsia"/>
          <w:sz w:val="22"/>
        </w:rPr>
        <w:t>契約の候補者は、事後の履行確認のために、入札に記載の入札金額の内訳書の提出を願います。</w:t>
      </w:r>
    </w:p>
    <w:p w:rsidR="00910D1E" w:rsidRPr="0093132C" w:rsidRDefault="00910D1E" w:rsidP="0093132C">
      <w:pPr>
        <w:pStyle w:val="a5"/>
        <w:numPr>
          <w:ilvl w:val="0"/>
          <w:numId w:val="3"/>
        </w:numPr>
        <w:ind w:leftChars="0" w:right="960"/>
        <w:rPr>
          <w:sz w:val="22"/>
        </w:rPr>
      </w:pPr>
      <w:r w:rsidRPr="0093132C">
        <w:rPr>
          <w:rFonts w:hint="eastAsia"/>
          <w:sz w:val="22"/>
        </w:rPr>
        <w:t>契約</w:t>
      </w:r>
    </w:p>
    <w:p w:rsidR="00B529B0" w:rsidRDefault="00B529B0" w:rsidP="0093132C">
      <w:pPr>
        <w:pStyle w:val="a5"/>
        <w:numPr>
          <w:ilvl w:val="2"/>
          <w:numId w:val="3"/>
        </w:numPr>
        <w:ind w:leftChars="0" w:right="960"/>
        <w:rPr>
          <w:sz w:val="22"/>
        </w:rPr>
      </w:pPr>
      <w:r>
        <w:rPr>
          <w:rFonts w:hint="eastAsia"/>
          <w:sz w:val="22"/>
        </w:rPr>
        <w:t>理事会の承認を得た契約の候補者とは、以下の項目を記載した契　約書により契約します。</w:t>
      </w:r>
    </w:p>
    <w:p w:rsidR="00B529B0" w:rsidRDefault="00B529B0" w:rsidP="0093132C">
      <w:pPr>
        <w:pStyle w:val="a5"/>
        <w:numPr>
          <w:ilvl w:val="2"/>
          <w:numId w:val="3"/>
        </w:numPr>
        <w:ind w:leftChars="0" w:right="960"/>
        <w:rPr>
          <w:sz w:val="22"/>
        </w:rPr>
      </w:pPr>
      <w:r>
        <w:rPr>
          <w:rFonts w:hint="eastAsia"/>
          <w:sz w:val="22"/>
        </w:rPr>
        <w:t>契約書は原則として候補</w:t>
      </w:r>
      <w:r w:rsidR="003C7C25">
        <w:rPr>
          <w:rFonts w:hint="eastAsia"/>
          <w:sz w:val="22"/>
        </w:rPr>
        <w:t>者に作成していただき、必要事項を加除したうえ　で調印締結するもの</w:t>
      </w:r>
      <w:r>
        <w:rPr>
          <w:rFonts w:hint="eastAsia"/>
          <w:sz w:val="22"/>
        </w:rPr>
        <w:t>とします。</w:t>
      </w:r>
    </w:p>
    <w:p w:rsidR="00B529B0" w:rsidRDefault="00B529B0" w:rsidP="0093132C">
      <w:pPr>
        <w:pStyle w:val="a5"/>
        <w:numPr>
          <w:ilvl w:val="2"/>
          <w:numId w:val="3"/>
        </w:numPr>
        <w:ind w:leftChars="0" w:right="960"/>
        <w:rPr>
          <w:sz w:val="22"/>
        </w:rPr>
      </w:pPr>
      <w:r>
        <w:rPr>
          <w:rFonts w:hint="eastAsia"/>
          <w:sz w:val="22"/>
        </w:rPr>
        <w:t>契約書に必要な項目</w:t>
      </w:r>
    </w:p>
    <w:p w:rsidR="0093132C" w:rsidRDefault="00862049" w:rsidP="00FD0FB7">
      <w:pPr>
        <w:pStyle w:val="a5"/>
        <w:numPr>
          <w:ilvl w:val="3"/>
          <w:numId w:val="3"/>
        </w:numPr>
        <w:ind w:leftChars="0" w:right="960"/>
        <w:rPr>
          <w:sz w:val="22"/>
        </w:rPr>
      </w:pPr>
      <w:r>
        <w:rPr>
          <w:rFonts w:hint="eastAsia"/>
          <w:sz w:val="22"/>
        </w:rPr>
        <w:t>契約の目的、契約金額、履行期間及び契約保証金に関する事項</w:t>
      </w:r>
    </w:p>
    <w:p w:rsidR="00862049" w:rsidRDefault="00862049" w:rsidP="00FD0FB7">
      <w:pPr>
        <w:pStyle w:val="a5"/>
        <w:numPr>
          <w:ilvl w:val="3"/>
          <w:numId w:val="3"/>
        </w:numPr>
        <w:ind w:leftChars="0" w:right="960"/>
        <w:rPr>
          <w:sz w:val="22"/>
        </w:rPr>
      </w:pPr>
      <w:r>
        <w:rPr>
          <w:rFonts w:hint="eastAsia"/>
          <w:sz w:val="22"/>
        </w:rPr>
        <w:t>契約代金の支払い又は受領の時期及び方法</w:t>
      </w:r>
    </w:p>
    <w:p w:rsidR="00862049" w:rsidRDefault="00862049" w:rsidP="00FD0FB7">
      <w:pPr>
        <w:pStyle w:val="a5"/>
        <w:numPr>
          <w:ilvl w:val="3"/>
          <w:numId w:val="3"/>
        </w:numPr>
        <w:ind w:leftChars="0" w:right="960"/>
        <w:rPr>
          <w:sz w:val="22"/>
        </w:rPr>
      </w:pPr>
      <w:r>
        <w:rPr>
          <w:rFonts w:hint="eastAsia"/>
          <w:sz w:val="22"/>
        </w:rPr>
        <w:t>監査及び検査</w:t>
      </w:r>
    </w:p>
    <w:p w:rsidR="00862049" w:rsidRDefault="00862049" w:rsidP="00FD0FB7">
      <w:pPr>
        <w:pStyle w:val="a5"/>
        <w:numPr>
          <w:ilvl w:val="3"/>
          <w:numId w:val="3"/>
        </w:numPr>
        <w:ind w:leftChars="0" w:right="960"/>
        <w:rPr>
          <w:sz w:val="22"/>
        </w:rPr>
      </w:pPr>
      <w:r>
        <w:rPr>
          <w:rFonts w:hint="eastAsia"/>
          <w:sz w:val="22"/>
        </w:rPr>
        <w:t>履行の遅滞その他責務の不履行の場合における遅延利息、契約金その他の損害金</w:t>
      </w:r>
    </w:p>
    <w:p w:rsidR="00862049" w:rsidRDefault="00862049" w:rsidP="00FD0FB7">
      <w:pPr>
        <w:pStyle w:val="a5"/>
        <w:numPr>
          <w:ilvl w:val="3"/>
          <w:numId w:val="3"/>
        </w:numPr>
        <w:ind w:leftChars="0" w:right="960"/>
        <w:rPr>
          <w:sz w:val="22"/>
        </w:rPr>
      </w:pPr>
      <w:r>
        <w:rPr>
          <w:rFonts w:hint="eastAsia"/>
          <w:sz w:val="22"/>
        </w:rPr>
        <w:t>危険負担</w:t>
      </w:r>
    </w:p>
    <w:p w:rsidR="00862049" w:rsidRDefault="00862049" w:rsidP="00FD0FB7">
      <w:pPr>
        <w:pStyle w:val="a5"/>
        <w:numPr>
          <w:ilvl w:val="3"/>
          <w:numId w:val="3"/>
        </w:numPr>
        <w:ind w:leftChars="0" w:right="960"/>
        <w:rPr>
          <w:sz w:val="22"/>
        </w:rPr>
      </w:pPr>
      <w:r>
        <w:rPr>
          <w:rFonts w:hint="eastAsia"/>
          <w:sz w:val="22"/>
        </w:rPr>
        <w:t>保障責任</w:t>
      </w:r>
    </w:p>
    <w:p w:rsidR="00862049" w:rsidRDefault="00862049" w:rsidP="00FD0FB7">
      <w:pPr>
        <w:pStyle w:val="a5"/>
        <w:numPr>
          <w:ilvl w:val="3"/>
          <w:numId w:val="3"/>
        </w:numPr>
        <w:ind w:leftChars="0" w:right="960"/>
        <w:rPr>
          <w:sz w:val="22"/>
        </w:rPr>
      </w:pPr>
      <w:r>
        <w:rPr>
          <w:rFonts w:hint="eastAsia"/>
          <w:sz w:val="22"/>
        </w:rPr>
        <w:t>契約に関する紛争の解決方法</w:t>
      </w:r>
    </w:p>
    <w:p w:rsidR="00862049" w:rsidRDefault="00862049" w:rsidP="00FD0FB7">
      <w:pPr>
        <w:pStyle w:val="a5"/>
        <w:numPr>
          <w:ilvl w:val="3"/>
          <w:numId w:val="3"/>
        </w:numPr>
        <w:ind w:leftChars="0" w:right="960"/>
        <w:rPr>
          <w:sz w:val="22"/>
        </w:rPr>
      </w:pPr>
      <w:r>
        <w:rPr>
          <w:rFonts w:hint="eastAsia"/>
          <w:sz w:val="22"/>
        </w:rPr>
        <w:t>その他の必要な事項</w:t>
      </w:r>
    </w:p>
    <w:p w:rsidR="00862049" w:rsidRPr="00FD0FB7" w:rsidRDefault="00862049" w:rsidP="00FD0FB7">
      <w:pPr>
        <w:pStyle w:val="a5"/>
        <w:numPr>
          <w:ilvl w:val="0"/>
          <w:numId w:val="3"/>
        </w:numPr>
        <w:ind w:leftChars="0" w:right="960"/>
        <w:rPr>
          <w:sz w:val="22"/>
        </w:rPr>
      </w:pPr>
      <w:r w:rsidRPr="00FD0FB7">
        <w:rPr>
          <w:rFonts w:hint="eastAsia"/>
          <w:sz w:val="22"/>
        </w:rPr>
        <w:t>支払条件</w:t>
      </w:r>
    </w:p>
    <w:p w:rsidR="00862049" w:rsidRDefault="00862049" w:rsidP="00862049">
      <w:pPr>
        <w:pStyle w:val="a5"/>
        <w:ind w:leftChars="0" w:left="360" w:right="960"/>
        <w:rPr>
          <w:sz w:val="22"/>
        </w:rPr>
      </w:pPr>
      <w:r>
        <w:rPr>
          <w:rFonts w:hint="eastAsia"/>
          <w:sz w:val="22"/>
        </w:rPr>
        <w:lastRenderedPageBreak/>
        <w:t xml:space="preserve">　　　</w:t>
      </w:r>
      <w:r w:rsidR="0011612D">
        <w:rPr>
          <w:rFonts w:hint="eastAsia"/>
          <w:sz w:val="22"/>
        </w:rPr>
        <w:t>工事完了検査合格後、請求をうけて</w:t>
      </w:r>
      <w:r>
        <w:rPr>
          <w:rFonts w:hint="eastAsia"/>
          <w:sz w:val="22"/>
        </w:rPr>
        <w:t>翌月払いとします。</w:t>
      </w:r>
    </w:p>
    <w:p w:rsidR="00862049" w:rsidRDefault="00862049" w:rsidP="00862049">
      <w:pPr>
        <w:pStyle w:val="a5"/>
        <w:ind w:leftChars="0" w:left="360" w:right="960"/>
        <w:rPr>
          <w:sz w:val="22"/>
        </w:rPr>
      </w:pPr>
    </w:p>
    <w:p w:rsidR="00862049" w:rsidRPr="00862049" w:rsidRDefault="00862049" w:rsidP="00862049">
      <w:pPr>
        <w:pStyle w:val="a5"/>
        <w:ind w:leftChars="0" w:left="360" w:right="960"/>
        <w:rPr>
          <w:sz w:val="22"/>
        </w:rPr>
      </w:pPr>
      <w:r>
        <w:rPr>
          <w:rFonts w:hint="eastAsia"/>
          <w:sz w:val="22"/>
        </w:rPr>
        <w:t>以上</w:t>
      </w:r>
    </w:p>
    <w:sectPr w:rsidR="00862049" w:rsidRPr="008620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5FF" w:rsidRDefault="000845FF" w:rsidP="0037564A">
      <w:r>
        <w:separator/>
      </w:r>
    </w:p>
  </w:endnote>
  <w:endnote w:type="continuationSeparator" w:id="0">
    <w:p w:rsidR="000845FF" w:rsidRDefault="000845FF" w:rsidP="0037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5FF" w:rsidRDefault="000845FF" w:rsidP="0037564A">
      <w:r>
        <w:separator/>
      </w:r>
    </w:p>
  </w:footnote>
  <w:footnote w:type="continuationSeparator" w:id="0">
    <w:p w:rsidR="000845FF" w:rsidRDefault="000845FF" w:rsidP="00375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B6979"/>
    <w:multiLevelType w:val="hybridMultilevel"/>
    <w:tmpl w:val="09CC50AE"/>
    <w:lvl w:ilvl="0" w:tplc="BF2473C6">
      <w:start w:val="5"/>
      <w:numFmt w:val="decimalEnclosedCircle"/>
      <w:lvlText w:val="%1"/>
      <w:lvlJc w:val="left"/>
      <w:pPr>
        <w:ind w:left="2700" w:hanging="360"/>
      </w:pPr>
      <w:rPr>
        <w:rFonts w:hint="default"/>
      </w:rPr>
    </w:lvl>
    <w:lvl w:ilvl="1" w:tplc="04090017" w:tentative="1">
      <w:start w:val="1"/>
      <w:numFmt w:val="aiueoFullWidth"/>
      <w:lvlText w:val="(%2)"/>
      <w:lvlJc w:val="left"/>
      <w:pPr>
        <w:ind w:left="3180" w:hanging="420"/>
      </w:pPr>
    </w:lvl>
    <w:lvl w:ilvl="2" w:tplc="04090011" w:tentative="1">
      <w:start w:val="1"/>
      <w:numFmt w:val="decimalEnclosedCircle"/>
      <w:lvlText w:val="%3"/>
      <w:lvlJc w:val="left"/>
      <w:pPr>
        <w:ind w:left="3600" w:hanging="420"/>
      </w:pPr>
    </w:lvl>
    <w:lvl w:ilvl="3" w:tplc="0409000F" w:tentative="1">
      <w:start w:val="1"/>
      <w:numFmt w:val="decimal"/>
      <w:lvlText w:val="%4."/>
      <w:lvlJc w:val="left"/>
      <w:pPr>
        <w:ind w:left="4020" w:hanging="420"/>
      </w:pPr>
    </w:lvl>
    <w:lvl w:ilvl="4" w:tplc="04090017" w:tentative="1">
      <w:start w:val="1"/>
      <w:numFmt w:val="aiueoFullWidth"/>
      <w:lvlText w:val="(%5)"/>
      <w:lvlJc w:val="left"/>
      <w:pPr>
        <w:ind w:left="4440" w:hanging="420"/>
      </w:pPr>
    </w:lvl>
    <w:lvl w:ilvl="5" w:tplc="04090011" w:tentative="1">
      <w:start w:val="1"/>
      <w:numFmt w:val="decimalEnclosedCircle"/>
      <w:lvlText w:val="%6"/>
      <w:lvlJc w:val="left"/>
      <w:pPr>
        <w:ind w:left="4860" w:hanging="420"/>
      </w:pPr>
    </w:lvl>
    <w:lvl w:ilvl="6" w:tplc="0409000F" w:tentative="1">
      <w:start w:val="1"/>
      <w:numFmt w:val="decimal"/>
      <w:lvlText w:val="%7."/>
      <w:lvlJc w:val="left"/>
      <w:pPr>
        <w:ind w:left="5280" w:hanging="420"/>
      </w:pPr>
    </w:lvl>
    <w:lvl w:ilvl="7" w:tplc="04090017" w:tentative="1">
      <w:start w:val="1"/>
      <w:numFmt w:val="aiueoFullWidth"/>
      <w:lvlText w:val="(%8)"/>
      <w:lvlJc w:val="left"/>
      <w:pPr>
        <w:ind w:left="5700" w:hanging="420"/>
      </w:pPr>
    </w:lvl>
    <w:lvl w:ilvl="8" w:tplc="04090011" w:tentative="1">
      <w:start w:val="1"/>
      <w:numFmt w:val="decimalEnclosedCircle"/>
      <w:lvlText w:val="%9"/>
      <w:lvlJc w:val="left"/>
      <w:pPr>
        <w:ind w:left="6120" w:hanging="420"/>
      </w:pPr>
    </w:lvl>
  </w:abstractNum>
  <w:abstractNum w:abstractNumId="1" w15:restartNumberingAfterBreak="0">
    <w:nsid w:val="1CE35D39"/>
    <w:multiLevelType w:val="hybridMultilevel"/>
    <w:tmpl w:val="21CCFCB0"/>
    <w:lvl w:ilvl="0" w:tplc="7F86C6A6">
      <w:start w:val="7"/>
      <w:numFmt w:val="decimal"/>
      <w:lvlText w:val="%1."/>
      <w:lvlJc w:val="left"/>
      <w:pPr>
        <w:ind w:left="360" w:hanging="360"/>
      </w:pPr>
      <w:rPr>
        <w:rFonts w:hint="default"/>
      </w:rPr>
    </w:lvl>
    <w:lvl w:ilvl="1" w:tplc="04090017">
      <w:start w:val="1"/>
      <w:numFmt w:val="aiueoFullWidth"/>
      <w:lvlText w:val="(%2)"/>
      <w:lvlJc w:val="left"/>
      <w:pPr>
        <w:ind w:left="840" w:hanging="420"/>
      </w:pPr>
    </w:lvl>
    <w:lvl w:ilvl="2" w:tplc="B0646B2C">
      <w:start w:val="1"/>
      <w:numFmt w:val="decimal"/>
      <w:lvlText w:val="(%3)"/>
      <w:lvlJc w:val="left"/>
      <w:pPr>
        <w:ind w:left="1200" w:hanging="360"/>
      </w:pPr>
      <w:rPr>
        <w:rFonts w:asciiTheme="minorHAnsi" w:eastAsiaTheme="minorEastAsia" w:hAnsiTheme="minorHAnsi" w:cstheme="minorBidi"/>
      </w:rPr>
    </w:lvl>
    <w:lvl w:ilvl="3" w:tplc="9AE84A72">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AD66A3"/>
    <w:multiLevelType w:val="hybridMultilevel"/>
    <w:tmpl w:val="25F451BC"/>
    <w:lvl w:ilvl="0" w:tplc="7F86C6A6">
      <w:start w:val="1"/>
      <w:numFmt w:val="decimal"/>
      <w:lvlText w:val="%1."/>
      <w:lvlJc w:val="left"/>
      <w:pPr>
        <w:ind w:left="360" w:hanging="360"/>
      </w:pPr>
      <w:rPr>
        <w:rFonts w:hint="default"/>
      </w:rPr>
    </w:lvl>
    <w:lvl w:ilvl="1" w:tplc="2724ECBC">
      <w:start w:val="1"/>
      <w:numFmt w:val="decimal"/>
      <w:lvlText w:val="(%2)"/>
      <w:lvlJc w:val="left"/>
      <w:pPr>
        <w:ind w:left="780" w:hanging="360"/>
      </w:pPr>
      <w:rPr>
        <w:rFonts w:asciiTheme="minorHAnsi" w:eastAsiaTheme="minorEastAsia" w:hAnsiTheme="minorHAnsi" w:cstheme="minorBidi"/>
      </w:rPr>
    </w:lvl>
    <w:lvl w:ilvl="2" w:tplc="EDC66E9C">
      <w:start w:val="1"/>
      <w:numFmt w:val="decimalEnclosedCircle"/>
      <w:lvlText w:val="%3"/>
      <w:lvlJc w:val="left"/>
      <w:pPr>
        <w:ind w:left="1200" w:hanging="360"/>
      </w:pPr>
      <w:rPr>
        <w:rFonts w:hint="default"/>
      </w:rPr>
    </w:lvl>
    <w:lvl w:ilvl="3" w:tplc="0BE0D690">
      <w:start w:val="5"/>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BE"/>
    <w:rsid w:val="00004F63"/>
    <w:rsid w:val="00056DFB"/>
    <w:rsid w:val="000845FF"/>
    <w:rsid w:val="000A1F7A"/>
    <w:rsid w:val="000A22FB"/>
    <w:rsid w:val="000C7C42"/>
    <w:rsid w:val="000D2D97"/>
    <w:rsid w:val="000E5103"/>
    <w:rsid w:val="0011612D"/>
    <w:rsid w:val="00171161"/>
    <w:rsid w:val="001C10B8"/>
    <w:rsid w:val="001C3D99"/>
    <w:rsid w:val="00213F7F"/>
    <w:rsid w:val="00293432"/>
    <w:rsid w:val="0029347B"/>
    <w:rsid w:val="002A0484"/>
    <w:rsid w:val="002B0E85"/>
    <w:rsid w:val="002C0F06"/>
    <w:rsid w:val="002E5546"/>
    <w:rsid w:val="003705E7"/>
    <w:rsid w:val="0037564A"/>
    <w:rsid w:val="00387A28"/>
    <w:rsid w:val="003C7C25"/>
    <w:rsid w:val="00444124"/>
    <w:rsid w:val="004620C6"/>
    <w:rsid w:val="00464CC1"/>
    <w:rsid w:val="00496313"/>
    <w:rsid w:val="004B7562"/>
    <w:rsid w:val="00550F41"/>
    <w:rsid w:val="005950C5"/>
    <w:rsid w:val="00596278"/>
    <w:rsid w:val="005B1E63"/>
    <w:rsid w:val="005E172D"/>
    <w:rsid w:val="00605402"/>
    <w:rsid w:val="00610979"/>
    <w:rsid w:val="006113C1"/>
    <w:rsid w:val="00684A33"/>
    <w:rsid w:val="0069110F"/>
    <w:rsid w:val="006C4885"/>
    <w:rsid w:val="006D541A"/>
    <w:rsid w:val="007355D1"/>
    <w:rsid w:val="007955D9"/>
    <w:rsid w:val="007F063A"/>
    <w:rsid w:val="00800D23"/>
    <w:rsid w:val="00806C7A"/>
    <w:rsid w:val="00831262"/>
    <w:rsid w:val="00832B47"/>
    <w:rsid w:val="00862049"/>
    <w:rsid w:val="008B22F2"/>
    <w:rsid w:val="008D15F0"/>
    <w:rsid w:val="008E23DD"/>
    <w:rsid w:val="00910D1E"/>
    <w:rsid w:val="00921968"/>
    <w:rsid w:val="0093132C"/>
    <w:rsid w:val="009677B9"/>
    <w:rsid w:val="00A17D82"/>
    <w:rsid w:val="00A35EAE"/>
    <w:rsid w:val="00A60CE2"/>
    <w:rsid w:val="00A864F2"/>
    <w:rsid w:val="00AE5B6B"/>
    <w:rsid w:val="00B1276C"/>
    <w:rsid w:val="00B36CEF"/>
    <w:rsid w:val="00B4623A"/>
    <w:rsid w:val="00B529B0"/>
    <w:rsid w:val="00B53BDA"/>
    <w:rsid w:val="00B56A9C"/>
    <w:rsid w:val="00BA3137"/>
    <w:rsid w:val="00BD0FCD"/>
    <w:rsid w:val="00BE5D26"/>
    <w:rsid w:val="00BF739C"/>
    <w:rsid w:val="00C66CAD"/>
    <w:rsid w:val="00CD119D"/>
    <w:rsid w:val="00D21B4C"/>
    <w:rsid w:val="00D63466"/>
    <w:rsid w:val="00D813BE"/>
    <w:rsid w:val="00DA64D3"/>
    <w:rsid w:val="00DF2DF7"/>
    <w:rsid w:val="00DF443E"/>
    <w:rsid w:val="00E14A69"/>
    <w:rsid w:val="00E1623F"/>
    <w:rsid w:val="00E27A4C"/>
    <w:rsid w:val="00E8446F"/>
    <w:rsid w:val="00E94835"/>
    <w:rsid w:val="00EB592A"/>
    <w:rsid w:val="00EE598E"/>
    <w:rsid w:val="00EF49D7"/>
    <w:rsid w:val="00F00595"/>
    <w:rsid w:val="00F24685"/>
    <w:rsid w:val="00F30BA4"/>
    <w:rsid w:val="00F41532"/>
    <w:rsid w:val="00FB0E48"/>
    <w:rsid w:val="00FD0FB7"/>
    <w:rsid w:val="00FE6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41A21A-63E1-4A65-AC77-2E3CDCE4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13BE"/>
  </w:style>
  <w:style w:type="character" w:customStyle="1" w:styleId="a4">
    <w:name w:val="日付 (文字)"/>
    <w:basedOn w:val="a0"/>
    <w:link w:val="a3"/>
    <w:uiPriority w:val="99"/>
    <w:semiHidden/>
    <w:rsid w:val="00D813BE"/>
  </w:style>
  <w:style w:type="paragraph" w:styleId="a5">
    <w:name w:val="List Paragraph"/>
    <w:basedOn w:val="a"/>
    <w:uiPriority w:val="34"/>
    <w:qFormat/>
    <w:rsid w:val="00D813BE"/>
    <w:pPr>
      <w:ind w:leftChars="400" w:left="840"/>
    </w:pPr>
  </w:style>
  <w:style w:type="paragraph" w:styleId="a6">
    <w:name w:val="header"/>
    <w:basedOn w:val="a"/>
    <w:link w:val="a7"/>
    <w:uiPriority w:val="99"/>
    <w:unhideWhenUsed/>
    <w:rsid w:val="0037564A"/>
    <w:pPr>
      <w:tabs>
        <w:tab w:val="center" w:pos="4252"/>
        <w:tab w:val="right" w:pos="8504"/>
      </w:tabs>
      <w:snapToGrid w:val="0"/>
    </w:pPr>
  </w:style>
  <w:style w:type="character" w:customStyle="1" w:styleId="a7">
    <w:name w:val="ヘッダー (文字)"/>
    <w:basedOn w:val="a0"/>
    <w:link w:val="a6"/>
    <w:uiPriority w:val="99"/>
    <w:rsid w:val="0037564A"/>
  </w:style>
  <w:style w:type="paragraph" w:styleId="a8">
    <w:name w:val="footer"/>
    <w:basedOn w:val="a"/>
    <w:link w:val="a9"/>
    <w:uiPriority w:val="99"/>
    <w:unhideWhenUsed/>
    <w:rsid w:val="0037564A"/>
    <w:pPr>
      <w:tabs>
        <w:tab w:val="center" w:pos="4252"/>
        <w:tab w:val="right" w:pos="8504"/>
      </w:tabs>
      <w:snapToGrid w:val="0"/>
    </w:pPr>
  </w:style>
  <w:style w:type="character" w:customStyle="1" w:styleId="a9">
    <w:name w:val="フッター (文字)"/>
    <w:basedOn w:val="a0"/>
    <w:link w:val="a8"/>
    <w:uiPriority w:val="99"/>
    <w:rsid w:val="0037564A"/>
  </w:style>
  <w:style w:type="paragraph" w:styleId="aa">
    <w:name w:val="Balloon Text"/>
    <w:basedOn w:val="a"/>
    <w:link w:val="ab"/>
    <w:uiPriority w:val="99"/>
    <w:semiHidden/>
    <w:unhideWhenUsed/>
    <w:rsid w:val="00FD0F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D0FB7"/>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B1276C"/>
    <w:pPr>
      <w:jc w:val="center"/>
    </w:pPr>
    <w:rPr>
      <w:sz w:val="22"/>
    </w:rPr>
  </w:style>
  <w:style w:type="character" w:customStyle="1" w:styleId="ad">
    <w:name w:val="記 (文字)"/>
    <w:basedOn w:val="a0"/>
    <w:link w:val="ac"/>
    <w:uiPriority w:val="99"/>
    <w:rsid w:val="00B1276C"/>
    <w:rPr>
      <w:sz w:val="22"/>
    </w:rPr>
  </w:style>
  <w:style w:type="paragraph" w:styleId="ae">
    <w:name w:val="Closing"/>
    <w:basedOn w:val="a"/>
    <w:link w:val="af"/>
    <w:uiPriority w:val="99"/>
    <w:unhideWhenUsed/>
    <w:rsid w:val="00B1276C"/>
    <w:pPr>
      <w:jc w:val="right"/>
    </w:pPr>
    <w:rPr>
      <w:sz w:val="22"/>
    </w:rPr>
  </w:style>
  <w:style w:type="character" w:customStyle="1" w:styleId="af">
    <w:name w:val="結語 (文字)"/>
    <w:basedOn w:val="a0"/>
    <w:link w:val="ae"/>
    <w:uiPriority w:val="99"/>
    <w:rsid w:val="00B1276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山本たろ</cp:lastModifiedBy>
  <cp:revision>3</cp:revision>
  <cp:lastPrinted>2017-02-18T10:52:00Z</cp:lastPrinted>
  <dcterms:created xsi:type="dcterms:W3CDTF">2017-02-27T08:00:00Z</dcterms:created>
  <dcterms:modified xsi:type="dcterms:W3CDTF">2017-02-27T08:25:00Z</dcterms:modified>
</cp:coreProperties>
</file>