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4D" w:rsidRDefault="00817B99" w:rsidP="00A82930">
      <w:pPr>
        <w:ind w:leftChars="-67" w:left="-1" w:right="-1" w:hangingChars="50" w:hanging="140"/>
        <w:jc w:val="center"/>
        <w:rPr>
          <w:rFonts w:ascii="HG丸ｺﾞｼｯｸM-PRO" w:eastAsia="HG丸ｺﾞｼｯｸM-PRO" w:hAnsi="HG丸ｺﾞｼｯｸM-PRO"/>
          <w:sz w:val="28"/>
          <w:szCs w:val="28"/>
        </w:rPr>
      </w:pPr>
      <w:r w:rsidRPr="0081150D">
        <w:rPr>
          <w:rFonts w:ascii="HG丸ｺﾞｼｯｸM-PRO" w:eastAsia="HG丸ｺﾞｼｯｸM-PRO" w:hAnsi="HG丸ｺﾞｼｯｸM-PRO" w:hint="eastAsia"/>
          <w:sz w:val="28"/>
          <w:szCs w:val="28"/>
        </w:rPr>
        <w:t>ライトハウス朱雀の</w:t>
      </w:r>
      <w:r w:rsidR="00A82930">
        <w:rPr>
          <w:rFonts w:ascii="HG丸ｺﾞｼｯｸM-PRO" w:eastAsia="HG丸ｺﾞｼｯｸM-PRO" w:hAnsi="HG丸ｺﾞｼｯｸM-PRO" w:hint="eastAsia"/>
          <w:sz w:val="28"/>
          <w:szCs w:val="28"/>
        </w:rPr>
        <w:t>厨房・ソフト食調理機器及び地域交流室機器</w:t>
      </w:r>
      <w:r w:rsidR="00C07E2F" w:rsidRPr="0081150D">
        <w:rPr>
          <w:rFonts w:ascii="HG丸ｺﾞｼｯｸM-PRO" w:eastAsia="HG丸ｺﾞｼｯｸM-PRO" w:hAnsi="HG丸ｺﾞｼｯｸM-PRO" w:hint="eastAsia"/>
          <w:sz w:val="28"/>
          <w:szCs w:val="28"/>
        </w:rPr>
        <w:t>の</w:t>
      </w:r>
      <w:r w:rsidR="002944FD" w:rsidRPr="0081150D">
        <w:rPr>
          <w:rFonts w:ascii="HG丸ｺﾞｼｯｸM-PRO" w:eastAsia="HG丸ｺﾞｼｯｸM-PRO" w:hAnsi="HG丸ｺﾞｼｯｸM-PRO" w:hint="eastAsia"/>
          <w:sz w:val="28"/>
          <w:szCs w:val="28"/>
        </w:rPr>
        <w:t>入札</w:t>
      </w:r>
      <w:r w:rsidR="00E15DB9" w:rsidRPr="0081150D">
        <w:rPr>
          <w:rFonts w:ascii="HG丸ｺﾞｼｯｸM-PRO" w:eastAsia="HG丸ｺﾞｼｯｸM-PRO" w:hAnsi="HG丸ｺﾞｼｯｸM-PRO" w:hint="eastAsia"/>
          <w:sz w:val="28"/>
          <w:szCs w:val="28"/>
        </w:rPr>
        <w:t>に</w:t>
      </w:r>
      <w:r w:rsidR="00E15DB9" w:rsidRPr="0094076F">
        <w:rPr>
          <w:rFonts w:ascii="HG丸ｺﾞｼｯｸM-PRO" w:eastAsia="HG丸ｺﾞｼｯｸM-PRO" w:hAnsi="HG丸ｺﾞｼｯｸM-PRO" w:hint="eastAsia"/>
          <w:sz w:val="28"/>
          <w:szCs w:val="28"/>
        </w:rPr>
        <w:t>ついて</w:t>
      </w:r>
    </w:p>
    <w:p w:rsidR="0094076F" w:rsidRPr="0094076F" w:rsidRDefault="002944FD" w:rsidP="00E15DB9">
      <w:pPr>
        <w:ind w:right="-1"/>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94076F" w:rsidRPr="0094076F">
        <w:rPr>
          <w:rFonts w:ascii="HG丸ｺﾞｼｯｸM-PRO" w:eastAsia="HG丸ｺﾞｼｯｸM-PRO" w:hAnsi="HG丸ｺﾞｼｯｸM-PRO" w:hint="eastAsia"/>
          <w:sz w:val="28"/>
          <w:szCs w:val="28"/>
        </w:rPr>
        <w:t>募集要項</w:t>
      </w:r>
      <w:r>
        <w:rPr>
          <w:rFonts w:ascii="HG丸ｺﾞｼｯｸM-PRO" w:eastAsia="HG丸ｺﾞｼｯｸM-PRO" w:hAnsi="HG丸ｺﾞｼｯｸM-PRO" w:hint="eastAsia"/>
          <w:sz w:val="28"/>
          <w:szCs w:val="28"/>
        </w:rPr>
        <w:t>）</w:t>
      </w:r>
    </w:p>
    <w:p w:rsidR="0034783D" w:rsidRDefault="00E15DB9" w:rsidP="0034783D">
      <w:pPr>
        <w:ind w:left="2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当法人が</w:t>
      </w:r>
      <w:r w:rsidR="0034783D" w:rsidRPr="00473BE4">
        <w:rPr>
          <w:rFonts w:ascii="HG丸ｺﾞｼｯｸM-PRO" w:eastAsia="HG丸ｺﾞｼｯｸM-PRO" w:hAnsi="HG丸ｺﾞｼｯｸM-PRO" w:hint="eastAsia"/>
          <w:sz w:val="24"/>
          <w:szCs w:val="24"/>
        </w:rPr>
        <w:t>現在建設している「高齢者総合福祉センター　ライトハウス朱雀</w:t>
      </w:r>
      <w:r w:rsidR="00A82930">
        <w:rPr>
          <w:rFonts w:ascii="HG丸ｺﾞｼｯｸM-PRO" w:eastAsia="HG丸ｺﾞｼｯｸM-PRO" w:hAnsi="HG丸ｺﾞｼｯｸM-PRO" w:hint="eastAsia"/>
          <w:sz w:val="24"/>
          <w:szCs w:val="24"/>
        </w:rPr>
        <w:t>」</w:t>
      </w:r>
      <w:r w:rsidR="0034783D" w:rsidRPr="00473BE4">
        <w:rPr>
          <w:rFonts w:ascii="HG丸ｺﾞｼｯｸM-PRO" w:eastAsia="HG丸ｺﾞｼｯｸM-PRO" w:hAnsi="HG丸ｺﾞｼｯｸM-PRO" w:hint="eastAsia"/>
          <w:sz w:val="24"/>
          <w:szCs w:val="24"/>
        </w:rPr>
        <w:t>で</w:t>
      </w:r>
      <w:r w:rsidR="00A82930">
        <w:rPr>
          <w:rFonts w:ascii="HG丸ｺﾞｼｯｸM-PRO" w:eastAsia="HG丸ｺﾞｼｯｸM-PRO" w:hAnsi="HG丸ｺﾞｼｯｸM-PRO" w:hint="eastAsia"/>
          <w:sz w:val="24"/>
          <w:szCs w:val="24"/>
        </w:rPr>
        <w:t>運営のために準備する</w:t>
      </w:r>
      <w:r w:rsidR="0034783D">
        <w:rPr>
          <w:rFonts w:ascii="HG丸ｺﾞｼｯｸM-PRO" w:eastAsia="HG丸ｺﾞｼｯｸM-PRO" w:hAnsi="HG丸ｺﾞｼｯｸM-PRO" w:hint="eastAsia"/>
          <w:sz w:val="24"/>
          <w:szCs w:val="24"/>
        </w:rPr>
        <w:t>以下の機材の</w:t>
      </w:r>
      <w:r w:rsidR="00A82930">
        <w:rPr>
          <w:rFonts w:ascii="HG丸ｺﾞｼｯｸM-PRO" w:eastAsia="HG丸ｺﾞｼｯｸM-PRO" w:hAnsi="HG丸ｺﾞｼｯｸM-PRO" w:hint="eastAsia"/>
          <w:sz w:val="24"/>
          <w:szCs w:val="24"/>
        </w:rPr>
        <w:t>追加</w:t>
      </w:r>
      <w:r w:rsidR="0034783D" w:rsidRPr="00473BE4">
        <w:rPr>
          <w:rFonts w:ascii="HG丸ｺﾞｼｯｸM-PRO" w:eastAsia="HG丸ｺﾞｼｯｸM-PRO" w:hAnsi="HG丸ｺﾞｼｯｸM-PRO" w:hint="eastAsia"/>
          <w:sz w:val="24"/>
          <w:szCs w:val="24"/>
        </w:rPr>
        <w:t>調達を行うもので、下記のとおり募集いたします。</w:t>
      </w:r>
    </w:p>
    <w:p w:rsidR="00E15DB9" w:rsidRDefault="0034783D" w:rsidP="0034783D">
      <w:pPr>
        <w:ind w:right="-1"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ひろくご参加をいただきますよう案内をさせていただきます。</w:t>
      </w:r>
    </w:p>
    <w:p w:rsidR="00E15DB9" w:rsidRPr="00723545" w:rsidRDefault="00E15DB9" w:rsidP="00E15DB9">
      <w:pPr>
        <w:ind w:right="-1"/>
        <w:jc w:val="left"/>
        <w:rPr>
          <w:rFonts w:ascii="HG丸ｺﾞｼｯｸM-PRO" w:eastAsia="HG丸ｺﾞｼｯｸM-PRO" w:hAnsi="HG丸ｺﾞｼｯｸM-PRO"/>
          <w:sz w:val="24"/>
          <w:szCs w:val="24"/>
        </w:rPr>
      </w:pPr>
    </w:p>
    <w:p w:rsidR="00E15DB9" w:rsidRDefault="00817B99" w:rsidP="00817B99">
      <w:pPr>
        <w:ind w:right="-1"/>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201</w:t>
      </w:r>
      <w:r>
        <w:rPr>
          <w:rFonts w:ascii="HG丸ｺﾞｼｯｸM-PRO" w:eastAsia="HG丸ｺﾞｼｯｸM-PRO" w:hAnsi="HG丸ｺﾞｼｯｸM-PRO" w:hint="eastAsia"/>
          <w:sz w:val="24"/>
          <w:szCs w:val="24"/>
        </w:rPr>
        <w:t>6</w:t>
      </w:r>
      <w:r w:rsidR="00E15DB9">
        <w:rPr>
          <w:rFonts w:ascii="HG丸ｺﾞｼｯｸM-PRO" w:eastAsia="HG丸ｺﾞｼｯｸM-PRO" w:hAnsi="HG丸ｺﾞｼｯｸM-PRO"/>
          <w:sz w:val="24"/>
          <w:szCs w:val="24"/>
        </w:rPr>
        <w:t>年</w:t>
      </w:r>
      <w:r w:rsidR="0034783D" w:rsidRPr="0034783D">
        <w:rPr>
          <w:rFonts w:ascii="HG丸ｺﾞｼｯｸM-PRO" w:eastAsia="HG丸ｺﾞｼｯｸM-PRO" w:hAnsi="HG丸ｺﾞｼｯｸM-PRO" w:hint="eastAsia"/>
          <w:sz w:val="24"/>
          <w:szCs w:val="24"/>
        </w:rPr>
        <w:t>３</w:t>
      </w:r>
      <w:r w:rsidR="00E15DB9" w:rsidRPr="0034783D">
        <w:rPr>
          <w:rFonts w:ascii="HG丸ｺﾞｼｯｸM-PRO" w:eastAsia="HG丸ｺﾞｼｯｸM-PRO" w:hAnsi="HG丸ｺﾞｼｯｸM-PRO"/>
          <w:sz w:val="24"/>
          <w:szCs w:val="24"/>
        </w:rPr>
        <w:t>月</w:t>
      </w:r>
      <w:r w:rsidR="0034783D" w:rsidRPr="0034783D">
        <w:rPr>
          <w:rFonts w:ascii="HG丸ｺﾞｼｯｸM-PRO" w:eastAsia="HG丸ｺﾞｼｯｸM-PRO" w:hAnsi="HG丸ｺﾞｼｯｸM-PRO" w:hint="eastAsia"/>
          <w:sz w:val="24"/>
          <w:szCs w:val="24"/>
        </w:rPr>
        <w:t>28</w:t>
      </w:r>
      <w:r w:rsidR="00E15DB9" w:rsidRPr="0034783D">
        <w:rPr>
          <w:rFonts w:ascii="HG丸ｺﾞｼｯｸM-PRO" w:eastAsia="HG丸ｺﾞｼｯｸM-PRO" w:hAnsi="HG丸ｺﾞｼｯｸM-PRO"/>
          <w:sz w:val="24"/>
          <w:szCs w:val="24"/>
        </w:rPr>
        <w:t>日</w:t>
      </w:r>
      <w:r w:rsidR="00E15DB9">
        <w:rPr>
          <w:rFonts w:ascii="HG丸ｺﾞｼｯｸM-PRO" w:eastAsia="HG丸ｺﾞｼｯｸM-PRO" w:hAnsi="HG丸ｺﾞｼｯｸM-PRO" w:hint="eastAsia"/>
          <w:sz w:val="24"/>
          <w:szCs w:val="24"/>
        </w:rPr>
        <w:t xml:space="preserve">　　　　　</w:t>
      </w:r>
    </w:p>
    <w:p w:rsidR="00E15DB9" w:rsidRDefault="00E15DB9" w:rsidP="00817B99">
      <w:pPr>
        <w:ind w:right="-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社会福祉法人京都ライトハウス</w:t>
      </w:r>
    </w:p>
    <w:p w:rsidR="00E15DB9" w:rsidRDefault="00E15DB9" w:rsidP="00817B99">
      <w:pPr>
        <w:wordWrap w:val="0"/>
        <w:ind w:right="-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理事長　神谷俊昭</w:t>
      </w:r>
    </w:p>
    <w:p w:rsidR="00E15DB9" w:rsidRDefault="00723545" w:rsidP="00E15DB9">
      <w:pPr>
        <w:ind w:right="-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B1EF948" wp14:editId="3E4DEAD7">
                <wp:simplePos x="0" y="0"/>
                <wp:positionH relativeFrom="column">
                  <wp:posOffset>2395663</wp:posOffset>
                </wp:positionH>
                <wp:positionV relativeFrom="paragraph">
                  <wp:posOffset>222959</wp:posOffset>
                </wp:positionV>
                <wp:extent cx="3923414" cy="1786255"/>
                <wp:effectExtent l="0" t="0" r="20320" b="23495"/>
                <wp:wrapNone/>
                <wp:docPr id="1" name="テキスト ボックス 1"/>
                <wp:cNvGraphicFramePr/>
                <a:graphic xmlns:a="http://schemas.openxmlformats.org/drawingml/2006/main">
                  <a:graphicData uri="http://schemas.microsoft.com/office/word/2010/wordprocessingShape">
                    <wps:wsp>
                      <wps:cNvSpPr txBox="1"/>
                      <wps:spPr>
                        <a:xfrm>
                          <a:off x="0" y="0"/>
                          <a:ext cx="3923414" cy="1786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担　当：船岡寮改築</w:t>
                            </w:r>
                            <w:r w:rsidR="00C07E2F">
                              <w:rPr>
                                <w:rFonts w:ascii="HG丸ｺﾞｼｯｸM-PRO" w:eastAsia="HG丸ｺﾞｼｯｸM-PRO" w:hAnsi="HG丸ｺﾞｼｯｸM-PRO" w:hint="eastAsia"/>
                              </w:rPr>
                              <w:t>担当</w:t>
                            </w:r>
                            <w:r>
                              <w:rPr>
                                <w:rFonts w:ascii="HG丸ｺﾞｼｯｸM-PRO" w:eastAsia="HG丸ｺﾞｼｯｸM-PRO" w:hAnsi="HG丸ｺﾞｼｯｸM-PRO" w:hint="eastAsia"/>
                              </w:rPr>
                              <w:t xml:space="preserve">　</w:t>
                            </w:r>
                            <w:r w:rsidR="00C07E2F">
                              <w:rPr>
                                <w:rFonts w:ascii="HG丸ｺﾞｼｯｸM-PRO" w:eastAsia="HG丸ｺﾞｼｯｸM-PRO" w:hAnsi="HG丸ｺﾞｼｯｸM-PRO" w:hint="eastAsia"/>
                              </w:rPr>
                              <w:t>小山</w:t>
                            </w:r>
                            <w:r w:rsidR="00723545">
                              <w:rPr>
                                <w:rFonts w:ascii="HG丸ｺﾞｼｯｸM-PRO" w:eastAsia="HG丸ｺﾞｼｯｸM-PRO" w:hAnsi="HG丸ｺﾞｼｯｸM-PRO" w:hint="eastAsia"/>
                              </w:rPr>
                              <w:t>、松尾</w:t>
                            </w:r>
                          </w:p>
                          <w:p w:rsidR="00E15DB9" w:rsidRPr="007E0430"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連絡先：電話075－462－4400</w:t>
                            </w:r>
                          </w:p>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07E2F">
                              <w:rPr>
                                <w:rFonts w:ascii="HG丸ｺﾞｼｯｸM-PRO" w:eastAsia="HG丸ｺﾞｼｯｸM-PRO" w:hAnsi="HG丸ｺﾞｼｯｸM-PRO" w:hint="eastAsia"/>
                                <w:kern w:val="0"/>
                              </w:rPr>
                              <w:t>アドレス</w:t>
                            </w:r>
                            <w:r>
                              <w:rPr>
                                <w:rFonts w:ascii="HG丸ｺﾞｼｯｸM-PRO" w:eastAsia="HG丸ｺﾞｼｯｸM-PRO" w:hAnsi="HG丸ｺﾞｼｯｸM-PRO" w:hint="eastAsia"/>
                              </w:rPr>
                              <w:t>：</w:t>
                            </w:r>
                            <w:r w:rsidR="00C07E2F">
                              <w:rPr>
                                <w:rFonts w:ascii="HG丸ｺﾞｼｯｸM-PRO" w:eastAsia="HG丸ｺﾞｼｯｸM-PRO" w:hAnsi="HG丸ｺﾞｼｯｸM-PRO" w:hint="eastAsia"/>
                              </w:rPr>
                              <w:t>matsuo-sho</w:t>
                            </w:r>
                            <w:r>
                              <w:rPr>
                                <w:rFonts w:ascii="HG丸ｺﾞｼｯｸM-PRO" w:eastAsia="HG丸ｺﾞｼｯｸM-PRO" w:hAnsi="HG丸ｺﾞｼｯｸM-PRO" w:hint="eastAsia"/>
                                <w:sz w:val="24"/>
                                <w:szCs w:val="24"/>
                              </w:rPr>
                              <w:t>@kyoto-lighthouse.or.jp</w:t>
                            </w:r>
                          </w:p>
                          <w:p w:rsidR="00E15DB9" w:rsidRDefault="00E15DB9" w:rsidP="0094076F">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・土日祝を除き、平日の午前10時より午後5時までにお願いします。</w:t>
                            </w:r>
                          </w:p>
                          <w:p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EF948" id="_x0000_t202" coordsize="21600,21600" o:spt="202" path="m,l,21600r21600,l21600,xe">
                <v:stroke joinstyle="miter"/>
                <v:path gradientshapeok="t" o:connecttype="rect"/>
              </v:shapetype>
              <v:shape id="テキスト ボックス 1" o:spid="_x0000_s1026" type="#_x0000_t202" style="position:absolute;left:0;text-align:left;margin-left:188.65pt;margin-top:17.55pt;width:308.9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" fillcolor="white [3201]" strokeweight=".5pt">
                <v:textbox>
                  <w:txbxContent>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（問い合わせ先）</w:t>
                      </w:r>
                    </w:p>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担　当：船岡寮改築</w:t>
                      </w:r>
                      <w:r w:rsidR="00C07E2F">
                        <w:rPr>
                          <w:rFonts w:ascii="HG丸ｺﾞｼｯｸM-PRO" w:eastAsia="HG丸ｺﾞｼｯｸM-PRO" w:hAnsi="HG丸ｺﾞｼｯｸM-PRO" w:hint="eastAsia"/>
                        </w:rPr>
                        <w:t>担当</w:t>
                      </w:r>
                      <w:r>
                        <w:rPr>
                          <w:rFonts w:ascii="HG丸ｺﾞｼｯｸM-PRO" w:eastAsia="HG丸ｺﾞｼｯｸM-PRO" w:hAnsi="HG丸ｺﾞｼｯｸM-PRO" w:hint="eastAsia"/>
                        </w:rPr>
                        <w:t xml:space="preserve">　</w:t>
                      </w:r>
                      <w:r w:rsidR="00C07E2F">
                        <w:rPr>
                          <w:rFonts w:ascii="HG丸ｺﾞｼｯｸM-PRO" w:eastAsia="HG丸ｺﾞｼｯｸM-PRO" w:hAnsi="HG丸ｺﾞｼｯｸM-PRO" w:hint="eastAsia"/>
                        </w:rPr>
                        <w:t>小山</w:t>
                      </w:r>
                      <w:r w:rsidR="00723545">
                        <w:rPr>
                          <w:rFonts w:ascii="HG丸ｺﾞｼｯｸM-PRO" w:eastAsia="HG丸ｺﾞｼｯｸM-PRO" w:hAnsi="HG丸ｺﾞｼｯｸM-PRO" w:hint="eastAsia"/>
                        </w:rPr>
                        <w:t>、松尾</w:t>
                      </w:r>
                    </w:p>
                    <w:p w:rsidR="00E15DB9" w:rsidRPr="007E0430"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連絡先：電話075－462－4400</w:t>
                      </w:r>
                    </w:p>
                    <w:p w:rsidR="00E15DB9" w:rsidRDefault="00E15DB9" w:rsidP="00E15D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07E2F">
                        <w:rPr>
                          <w:rFonts w:ascii="HG丸ｺﾞｼｯｸM-PRO" w:eastAsia="HG丸ｺﾞｼｯｸM-PRO" w:hAnsi="HG丸ｺﾞｼｯｸM-PRO" w:hint="eastAsia"/>
                          <w:kern w:val="0"/>
                        </w:rPr>
                        <w:t>アドレス</w:t>
                      </w:r>
                      <w:r>
                        <w:rPr>
                          <w:rFonts w:ascii="HG丸ｺﾞｼｯｸM-PRO" w:eastAsia="HG丸ｺﾞｼｯｸM-PRO" w:hAnsi="HG丸ｺﾞｼｯｸM-PRO" w:hint="eastAsia"/>
                        </w:rPr>
                        <w:t>：</w:t>
                      </w:r>
                      <w:r w:rsidR="00C07E2F">
                        <w:rPr>
                          <w:rFonts w:ascii="HG丸ｺﾞｼｯｸM-PRO" w:eastAsia="HG丸ｺﾞｼｯｸM-PRO" w:hAnsi="HG丸ｺﾞｼｯｸM-PRO" w:hint="eastAsia"/>
                        </w:rPr>
                        <w:t>matsuo-sho</w:t>
                      </w:r>
                      <w:r>
                        <w:rPr>
                          <w:rFonts w:ascii="HG丸ｺﾞｼｯｸM-PRO" w:eastAsia="HG丸ｺﾞｼｯｸM-PRO" w:hAnsi="HG丸ｺﾞｼｯｸM-PRO" w:hint="eastAsia"/>
                          <w:sz w:val="24"/>
                          <w:szCs w:val="24"/>
                        </w:rPr>
                        <w:t>@kyoto-lighthouse.or.jp</w:t>
                      </w:r>
                    </w:p>
                    <w:p w:rsidR="00E15DB9" w:rsidRDefault="00E15DB9" w:rsidP="0094076F">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・土日祝を除き、平日の午前10時より午後5時までにお願いします。</w:t>
                      </w:r>
                    </w:p>
                    <w:p w:rsidR="00E15DB9" w:rsidRPr="007E0430" w:rsidRDefault="00E15DB9" w:rsidP="00E15DB9">
                      <w:pPr>
                        <w:ind w:left="283" w:hangingChars="135" w:hanging="283"/>
                        <w:rPr>
                          <w:rFonts w:ascii="HG丸ｺﾞｼｯｸM-PRO" w:eastAsia="HG丸ｺﾞｼｯｸM-PRO" w:hAnsi="HG丸ｺﾞｼｯｸM-PRO"/>
                        </w:rPr>
                      </w:pPr>
                      <w:r>
                        <w:rPr>
                          <w:rFonts w:ascii="HG丸ｺﾞｼｯｸM-PRO" w:eastAsia="HG丸ｺﾞｼｯｸM-PRO" w:hAnsi="HG丸ｺﾞｼｯｸM-PRO" w:hint="eastAsia"/>
                        </w:rPr>
                        <w:t>・ご来館には、公共交通機関をご利用ください。</w:t>
                      </w:r>
                    </w:p>
                  </w:txbxContent>
                </v:textbox>
              </v:shape>
            </w:pict>
          </mc:Fallback>
        </mc:AlternateContent>
      </w:r>
    </w:p>
    <w:p w:rsidR="00E15DB9" w:rsidRDefault="00E15DB9" w:rsidP="00E15DB9">
      <w:pPr>
        <w:ind w:right="-1"/>
        <w:rPr>
          <w:rFonts w:ascii="HG丸ｺﾞｼｯｸM-PRO" w:eastAsia="HG丸ｺﾞｼｯｸM-PRO" w:hAnsi="HG丸ｺﾞｼｯｸM-PRO"/>
          <w:sz w:val="24"/>
          <w:szCs w:val="24"/>
        </w:rPr>
      </w:pPr>
    </w:p>
    <w:p w:rsidR="00E15DB9" w:rsidRDefault="00E15DB9" w:rsidP="00E15DB9">
      <w:pPr>
        <w:ind w:right="-1"/>
        <w:rPr>
          <w:rFonts w:ascii="HG丸ｺﾞｼｯｸM-PRO" w:eastAsia="HG丸ｺﾞｼｯｸM-PRO" w:hAnsi="HG丸ｺﾞｼｯｸM-PRO"/>
          <w:sz w:val="24"/>
          <w:szCs w:val="24"/>
        </w:rPr>
      </w:pPr>
    </w:p>
    <w:p w:rsidR="00E15DB9" w:rsidRDefault="00E15DB9" w:rsidP="00E15DB9">
      <w:pPr>
        <w:ind w:right="-1"/>
        <w:jc w:val="left"/>
        <w:rPr>
          <w:rFonts w:ascii="HG丸ｺﾞｼｯｸM-PRO" w:eastAsia="HG丸ｺﾞｼｯｸM-PRO" w:hAnsi="HG丸ｺﾞｼｯｸM-PRO"/>
          <w:sz w:val="24"/>
          <w:szCs w:val="24"/>
        </w:rPr>
      </w:pPr>
    </w:p>
    <w:p w:rsidR="00E15DB9" w:rsidRDefault="00E15DB9" w:rsidP="00E15DB9">
      <w:pPr>
        <w:ind w:right="-1"/>
        <w:rPr>
          <w:rFonts w:ascii="HG丸ｺﾞｼｯｸM-PRO" w:eastAsia="HG丸ｺﾞｼｯｸM-PRO" w:hAnsi="HG丸ｺﾞｼｯｸM-PRO"/>
          <w:sz w:val="24"/>
          <w:szCs w:val="24"/>
        </w:rPr>
      </w:pPr>
    </w:p>
    <w:p w:rsidR="00E15DB9" w:rsidRDefault="00E15DB9" w:rsidP="00E15DB9">
      <w:pPr>
        <w:ind w:right="-1"/>
        <w:rPr>
          <w:rFonts w:ascii="HG丸ｺﾞｼｯｸM-PRO" w:eastAsia="HG丸ｺﾞｼｯｸM-PRO" w:hAnsi="HG丸ｺﾞｼｯｸM-PRO"/>
          <w:sz w:val="24"/>
          <w:szCs w:val="24"/>
        </w:rPr>
      </w:pPr>
    </w:p>
    <w:p w:rsidR="00E15DB9" w:rsidRDefault="00E15DB9" w:rsidP="00E15DB9">
      <w:pPr>
        <w:ind w:right="-1"/>
        <w:rPr>
          <w:rFonts w:ascii="HG丸ｺﾞｼｯｸM-PRO" w:eastAsia="HG丸ｺﾞｼｯｸM-PRO" w:hAnsi="HG丸ｺﾞｼｯｸM-PRO"/>
          <w:sz w:val="24"/>
          <w:szCs w:val="24"/>
        </w:rPr>
      </w:pPr>
    </w:p>
    <w:p w:rsidR="00E15DB9" w:rsidRDefault="00E15DB9" w:rsidP="00E15DB9">
      <w:pPr>
        <w:ind w:right="-1"/>
        <w:rPr>
          <w:rFonts w:ascii="HG丸ｺﾞｼｯｸM-PRO" w:eastAsia="HG丸ｺﾞｼｯｸM-PRO" w:hAnsi="HG丸ｺﾞｼｯｸM-PRO"/>
          <w:sz w:val="24"/>
          <w:szCs w:val="24"/>
        </w:rPr>
      </w:pPr>
    </w:p>
    <w:p w:rsidR="00E15DB9" w:rsidRDefault="00E15DB9" w:rsidP="00E15DB9">
      <w:pPr>
        <w:ind w:right="-1"/>
        <w:rPr>
          <w:rFonts w:ascii="HG丸ｺﾞｼｯｸM-PRO" w:eastAsia="HG丸ｺﾞｼｯｸM-PRO" w:hAnsi="HG丸ｺﾞｼｯｸM-PRO"/>
          <w:sz w:val="24"/>
          <w:szCs w:val="24"/>
        </w:rPr>
      </w:pPr>
    </w:p>
    <w:p w:rsidR="00E15DB9" w:rsidRPr="00D96874" w:rsidRDefault="00E15DB9" w:rsidP="00E15DB9">
      <w:pPr>
        <w:ind w:right="-1"/>
        <w:rPr>
          <w:rFonts w:ascii="HG丸ｺﾞｼｯｸM-PRO" w:eastAsia="HG丸ｺﾞｼｯｸM-PRO" w:hAnsi="HG丸ｺﾞｼｯｸM-PRO"/>
          <w:sz w:val="24"/>
          <w:szCs w:val="24"/>
        </w:rPr>
      </w:pPr>
    </w:p>
    <w:p w:rsidR="00E15DB9" w:rsidRDefault="00723545" w:rsidP="0094076F">
      <w:pPr>
        <w:ind w:right="-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4076F">
        <w:rPr>
          <w:rFonts w:ascii="HG丸ｺﾞｼｯｸM-PRO" w:eastAsia="HG丸ｺﾞｼｯｸM-PRO" w:hAnsi="HG丸ｺﾞｼｯｸM-PRO" w:hint="eastAsia"/>
          <w:sz w:val="24"/>
          <w:szCs w:val="24"/>
        </w:rPr>
        <w:t xml:space="preserve">　</w:t>
      </w:r>
      <w:r w:rsidR="00E15DB9">
        <w:rPr>
          <w:rFonts w:ascii="HG丸ｺﾞｼｯｸM-PRO" w:eastAsia="HG丸ｺﾞｼｯｸM-PRO" w:hAnsi="HG丸ｺﾞｼｯｸM-PRO" w:hint="eastAsia"/>
          <w:sz w:val="24"/>
          <w:szCs w:val="24"/>
        </w:rPr>
        <w:t>記</w:t>
      </w:r>
      <w:r w:rsidR="0094076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rsidR="00E15DB9" w:rsidRDefault="00E15DB9" w:rsidP="00E15DB9">
      <w:pPr>
        <w:ind w:right="-1"/>
        <w:rPr>
          <w:rFonts w:ascii="HG丸ｺﾞｼｯｸM-PRO" w:eastAsia="HG丸ｺﾞｼｯｸM-PRO" w:hAnsi="HG丸ｺﾞｼｯｸM-PRO"/>
          <w:sz w:val="24"/>
          <w:szCs w:val="24"/>
        </w:rPr>
      </w:pPr>
    </w:p>
    <w:p w:rsidR="0034783D" w:rsidRPr="00A82930" w:rsidRDefault="0034783D" w:rsidP="0034783D">
      <w:pPr>
        <w:ind w:left="-5"/>
        <w:rPr>
          <w:rFonts w:ascii="HG丸ｺﾞｼｯｸM-PRO" w:eastAsia="HG丸ｺﾞｼｯｸM-PRO" w:hAnsi="HG丸ｺﾞｼｯｸM-PRO"/>
          <w:sz w:val="24"/>
          <w:szCs w:val="24"/>
        </w:rPr>
      </w:pPr>
      <w:r w:rsidRPr="0090496E">
        <w:rPr>
          <w:rFonts w:ascii="HG丸ｺﾞｼｯｸM-PRO" w:eastAsia="HG丸ｺﾞｼｯｸM-PRO" w:hAnsi="HG丸ｺﾞｼｯｸM-PRO" w:hint="eastAsia"/>
          <w:sz w:val="24"/>
          <w:szCs w:val="24"/>
        </w:rPr>
        <w:t>１．ラ</w:t>
      </w:r>
      <w:r w:rsidRPr="00A82930">
        <w:rPr>
          <w:rFonts w:ascii="HG丸ｺﾞｼｯｸM-PRO" w:eastAsia="HG丸ｺﾞｼｯｸM-PRO" w:hAnsi="HG丸ｺﾞｼｯｸM-PRO" w:hint="eastAsia"/>
          <w:sz w:val="24"/>
          <w:szCs w:val="24"/>
        </w:rPr>
        <w:t>イトハウス朱雀の</w:t>
      </w:r>
      <w:r w:rsidR="00A82930" w:rsidRPr="00A82930">
        <w:rPr>
          <w:rFonts w:ascii="HG丸ｺﾞｼｯｸM-PRO" w:eastAsia="HG丸ｺﾞｼｯｸM-PRO" w:hAnsi="HG丸ｺﾞｼｯｸM-PRO" w:hint="eastAsia"/>
          <w:sz w:val="24"/>
          <w:szCs w:val="24"/>
        </w:rPr>
        <w:t>厨房・ソフト食調理機器及び地域交流室機器</w:t>
      </w:r>
      <w:r w:rsidRPr="00A82930">
        <w:rPr>
          <w:rFonts w:ascii="HG丸ｺﾞｼｯｸM-PRO" w:eastAsia="HG丸ｺﾞｼｯｸM-PRO" w:hAnsi="HG丸ｺﾞｼｯｸM-PRO" w:hint="eastAsia"/>
          <w:sz w:val="24"/>
          <w:szCs w:val="24"/>
        </w:rPr>
        <w:t>の調達について</w:t>
      </w:r>
    </w:p>
    <w:p w:rsidR="0034783D" w:rsidRDefault="0034783D" w:rsidP="0034783D">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（１）目的等</w:t>
      </w:r>
    </w:p>
    <w:p w:rsidR="0034783D" w:rsidRPr="00464254" w:rsidRDefault="0034783D" w:rsidP="0034783D">
      <w:pPr>
        <w:ind w:left="708" w:right="-1" w:hangingChars="295" w:hanging="70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64254">
        <w:rPr>
          <w:rFonts w:ascii="HG丸ｺﾞｼｯｸM-PRO" w:eastAsia="HG丸ｺﾞｼｯｸM-PRO" w:hint="eastAsia"/>
          <w:sz w:val="24"/>
          <w:szCs w:val="24"/>
        </w:rPr>
        <w:t>当法人が現在</w:t>
      </w:r>
      <w:r>
        <w:rPr>
          <w:rFonts w:ascii="HG丸ｺﾞｼｯｸM-PRO" w:eastAsia="HG丸ｺﾞｼｯｸM-PRO" w:hint="eastAsia"/>
          <w:sz w:val="24"/>
          <w:szCs w:val="24"/>
        </w:rPr>
        <w:t>整備を</w:t>
      </w:r>
      <w:r w:rsidRPr="00464254">
        <w:rPr>
          <w:rFonts w:ascii="HG丸ｺﾞｼｯｸM-PRO" w:eastAsia="HG丸ｺﾞｼｯｸM-PRO" w:hint="eastAsia"/>
          <w:sz w:val="24"/>
          <w:szCs w:val="24"/>
        </w:rPr>
        <w:t>進めている「ライトハウス 朱雀」では、</w:t>
      </w:r>
      <w:r w:rsidRPr="00464254">
        <w:rPr>
          <w:rFonts w:ascii="HG丸ｺﾞｼｯｸM-PRO" w:eastAsia="HG丸ｺﾞｼｯｸM-PRO" w:hAnsi="HG丸ｺﾞｼｯｸM-PRO" w:hint="eastAsia"/>
          <w:sz w:val="24"/>
          <w:szCs w:val="24"/>
        </w:rPr>
        <w:t>「視覚障害者にやさしい施設</w:t>
      </w:r>
      <w:r w:rsidRPr="00DD56A9">
        <w:rPr>
          <w:rFonts w:ascii="HG丸ｺﾞｼｯｸM-PRO" w:eastAsia="HG丸ｺﾞｼｯｸM-PRO" w:hAnsi="HG丸ｺﾞｼｯｸM-PRO" w:hint="eastAsia"/>
          <w:color w:val="000000" w:themeColor="text1"/>
          <w:sz w:val="24"/>
          <w:szCs w:val="24"/>
        </w:rPr>
        <w:t>創り」</w:t>
      </w:r>
      <w:r w:rsidRPr="00464254">
        <w:rPr>
          <w:rFonts w:ascii="HG丸ｺﾞｼｯｸM-PRO" w:eastAsia="HG丸ｺﾞｼｯｸM-PRO" w:hAnsi="HG丸ｺﾞｼｯｸM-PRO" w:hint="eastAsia"/>
          <w:sz w:val="24"/>
          <w:szCs w:val="24"/>
        </w:rPr>
        <w:t>を目指しています。</w:t>
      </w:r>
    </w:p>
    <w:p w:rsidR="0034783D" w:rsidRDefault="0034783D" w:rsidP="00D80C3D">
      <w:pPr>
        <w:ind w:leftChars="228" w:left="707" w:right="-1" w:hangingChars="95" w:hanging="228"/>
        <w:rPr>
          <w:rFonts w:ascii="HG丸ｺﾞｼｯｸM-PRO" w:eastAsia="HG丸ｺﾞｼｯｸM-PRO" w:hAnsi="HG丸ｺﾞｼｯｸM-PRO"/>
          <w:sz w:val="24"/>
          <w:szCs w:val="24"/>
        </w:rPr>
      </w:pPr>
      <w:r w:rsidRPr="00464254">
        <w:rPr>
          <w:rFonts w:ascii="HG丸ｺﾞｼｯｸM-PRO" w:eastAsia="HG丸ｺﾞｼｯｸM-PRO" w:hAnsi="HG丸ｺﾞｼｯｸM-PRO" w:hint="eastAsia"/>
          <w:sz w:val="24"/>
          <w:szCs w:val="24"/>
        </w:rPr>
        <w:t>・そのため、</w:t>
      </w:r>
      <w:r>
        <w:rPr>
          <w:rFonts w:ascii="HG丸ｺﾞｼｯｸM-PRO" w:eastAsia="HG丸ｺﾞｼｯｸM-PRO" w:hAnsi="HG丸ｺﾞｼｯｸM-PRO" w:hint="eastAsia"/>
          <w:sz w:val="24"/>
          <w:szCs w:val="24"/>
        </w:rPr>
        <w:t>施設完成後に入居者や利用者</w:t>
      </w:r>
      <w:r w:rsidR="00A82930">
        <w:rPr>
          <w:rFonts w:ascii="HG丸ｺﾞｼｯｸM-PRO" w:eastAsia="HG丸ｺﾞｼｯｸM-PRO" w:hAnsi="HG丸ｺﾞｼｯｸM-PRO" w:hint="eastAsia"/>
          <w:sz w:val="24"/>
          <w:szCs w:val="24"/>
        </w:rPr>
        <w:t>に提供するサービスのための各種</w:t>
      </w:r>
      <w:r>
        <w:rPr>
          <w:rFonts w:ascii="HG丸ｺﾞｼｯｸM-PRO" w:eastAsia="HG丸ｺﾞｼｯｸM-PRO" w:hAnsi="HG丸ｺﾞｼｯｸM-PRO" w:hint="eastAsia"/>
          <w:sz w:val="24"/>
          <w:szCs w:val="24"/>
        </w:rPr>
        <w:t>機器</w:t>
      </w:r>
      <w:r w:rsidR="00A82930">
        <w:rPr>
          <w:rFonts w:ascii="HG丸ｺﾞｼｯｸM-PRO" w:eastAsia="HG丸ｺﾞｼｯｸM-PRO" w:hAnsi="HG丸ｺﾞｼｯｸM-PRO" w:hint="eastAsia"/>
          <w:sz w:val="24"/>
          <w:szCs w:val="24"/>
        </w:rPr>
        <w:t>について</w:t>
      </w:r>
      <w:r w:rsidRPr="00464254">
        <w:rPr>
          <w:rFonts w:ascii="HG丸ｺﾞｼｯｸM-PRO" w:eastAsia="HG丸ｺﾞｼｯｸM-PRO" w:hAnsi="HG丸ｺﾞｼｯｸM-PRO" w:hint="eastAsia"/>
          <w:sz w:val="24"/>
          <w:szCs w:val="24"/>
        </w:rPr>
        <w:t>、</w:t>
      </w:r>
      <w:r w:rsidRPr="00B17BBA">
        <w:rPr>
          <w:rFonts w:ascii="HG丸ｺﾞｼｯｸM-PRO" w:eastAsia="HG丸ｺﾞｼｯｸM-PRO" w:hAnsi="HG丸ｺﾞｼｯｸM-PRO" w:hint="eastAsia"/>
          <w:color w:val="000000" w:themeColor="text1"/>
          <w:sz w:val="24"/>
          <w:szCs w:val="24"/>
        </w:rPr>
        <w:t>以下の仕様等により</w:t>
      </w:r>
      <w:r w:rsidR="00A82930">
        <w:rPr>
          <w:rFonts w:ascii="HG丸ｺﾞｼｯｸM-PRO" w:eastAsia="HG丸ｺﾞｼｯｸM-PRO" w:hAnsi="HG丸ｺﾞｼｯｸM-PRO" w:hint="eastAsia"/>
          <w:color w:val="000000" w:themeColor="text1"/>
          <w:sz w:val="24"/>
          <w:szCs w:val="24"/>
        </w:rPr>
        <w:t>追加調達し</w:t>
      </w:r>
      <w:r w:rsidRPr="00B17BBA">
        <w:rPr>
          <w:rFonts w:ascii="HG丸ｺﾞｼｯｸM-PRO" w:eastAsia="HG丸ｺﾞｼｯｸM-PRO" w:hAnsi="HG丸ｺﾞｼｯｸM-PRO" w:hint="eastAsia"/>
          <w:color w:val="000000" w:themeColor="text1"/>
          <w:sz w:val="24"/>
          <w:szCs w:val="24"/>
        </w:rPr>
        <w:t>ます。</w:t>
      </w:r>
    </w:p>
    <w:p w:rsidR="00E15DB9" w:rsidRDefault="00D80C3D" w:rsidP="00E15DB9">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E15DB9">
        <w:rPr>
          <w:rFonts w:ascii="HG丸ｺﾞｼｯｸM-PRO" w:eastAsia="HG丸ｺﾞｼｯｸM-PRO" w:hAnsi="HG丸ｺﾞｼｯｸM-PRO" w:hint="eastAsia"/>
          <w:sz w:val="24"/>
          <w:szCs w:val="24"/>
        </w:rPr>
        <w:t>予定する</w:t>
      </w:r>
      <w:r>
        <w:rPr>
          <w:rFonts w:ascii="HG丸ｺﾞｼｯｸM-PRO" w:eastAsia="HG丸ｺﾞｼｯｸM-PRO" w:hAnsi="HG丸ｺﾞｼｯｸM-PRO" w:hint="eastAsia"/>
          <w:sz w:val="24"/>
          <w:szCs w:val="24"/>
        </w:rPr>
        <w:t>機器等</w:t>
      </w:r>
    </w:p>
    <w:p w:rsidR="00E15DB9" w:rsidRDefault="00E15DB9" w:rsidP="00D80C3D">
      <w:pPr>
        <w:ind w:right="-1" w:firstLineChars="200" w:firstLine="480"/>
        <w:rPr>
          <w:rFonts w:ascii="HG丸ｺﾞｼｯｸM-PRO" w:eastAsia="HG丸ｺﾞｼｯｸM-PRO"/>
          <w:sz w:val="24"/>
          <w:szCs w:val="24"/>
        </w:rPr>
      </w:pPr>
      <w:r>
        <w:rPr>
          <w:rFonts w:ascii="HG丸ｺﾞｼｯｸM-PRO" w:eastAsia="HG丸ｺﾞｼｯｸM-PRO" w:hint="eastAsia"/>
          <w:sz w:val="24"/>
          <w:szCs w:val="24"/>
        </w:rPr>
        <w:t>・</w:t>
      </w:r>
      <w:r w:rsidR="00D80C3D">
        <w:rPr>
          <w:rFonts w:ascii="HG丸ｺﾞｼｯｸM-PRO" w:eastAsia="HG丸ｺﾞｼｯｸM-PRO" w:hint="eastAsia"/>
          <w:sz w:val="24"/>
          <w:szCs w:val="24"/>
        </w:rPr>
        <w:t>別添リストに掲げる</w:t>
      </w:r>
      <w:r w:rsidR="00A82930">
        <w:rPr>
          <w:rFonts w:ascii="HG丸ｺﾞｼｯｸM-PRO" w:eastAsia="HG丸ｺﾞｼｯｸM-PRO" w:hint="eastAsia"/>
          <w:sz w:val="24"/>
          <w:szCs w:val="24"/>
        </w:rPr>
        <w:t>機器の大きさ、性能等により</w:t>
      </w:r>
      <w:r>
        <w:rPr>
          <w:rFonts w:ascii="HG丸ｺﾞｼｯｸM-PRO" w:eastAsia="HG丸ｺﾞｼｯｸM-PRO" w:hint="eastAsia"/>
          <w:sz w:val="24"/>
          <w:szCs w:val="24"/>
        </w:rPr>
        <w:t>調達を行います。</w:t>
      </w:r>
    </w:p>
    <w:p w:rsidR="00D80C3D" w:rsidRDefault="00D80C3D" w:rsidP="00D80C3D">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B17BBA">
        <w:rPr>
          <w:rFonts w:ascii="HG丸ｺﾞｼｯｸM-PRO" w:eastAsia="HG丸ｺﾞｼｯｸM-PRO" w:hAnsi="HG丸ｺﾞｼｯｸM-PRO" w:hint="eastAsia"/>
          <w:color w:val="000000" w:themeColor="text1"/>
          <w:sz w:val="24"/>
          <w:szCs w:val="24"/>
        </w:rPr>
        <w:t>概要は以下のとおりです。</w:t>
      </w:r>
    </w:p>
    <w:p w:rsidR="002A389A" w:rsidRPr="002A389A" w:rsidRDefault="00D80C3D" w:rsidP="00D80C3D">
      <w:pPr>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w:t>
      </w:r>
      <w:r w:rsidR="00A82930" w:rsidRPr="00C31C0A">
        <w:rPr>
          <w:rFonts w:ascii="HG丸ｺﾞｼｯｸM-PRO" w:eastAsia="HG丸ｺﾞｼｯｸM-PRO" w:hAnsi="HG丸ｺﾞｼｯｸM-PRO" w:hint="eastAsia"/>
          <w:sz w:val="24"/>
          <w:szCs w:val="24"/>
        </w:rPr>
        <w:t>厨房</w:t>
      </w:r>
    </w:p>
    <w:p w:rsidR="002A389A" w:rsidRPr="002A389A" w:rsidRDefault="002A389A" w:rsidP="00D80C3D">
      <w:pPr>
        <w:ind w:firstLineChars="300" w:firstLine="720"/>
        <w:rPr>
          <w:rFonts w:ascii="HG丸ｺﾞｼｯｸM-PRO" w:eastAsia="HG丸ｺﾞｼｯｸM-PRO" w:hAnsi="HG丸ｺﾞｼｯｸM-PRO" w:cs="Times New Roman"/>
          <w:sz w:val="24"/>
          <w:szCs w:val="24"/>
        </w:rPr>
      </w:pPr>
      <w:r w:rsidRPr="002A389A">
        <w:rPr>
          <w:rFonts w:ascii="HG丸ｺﾞｼｯｸM-PRO" w:eastAsia="HG丸ｺﾞｼｯｸM-PRO" w:hAnsi="HG丸ｺﾞｼｯｸM-PRO" w:cs="Times New Roman" w:hint="eastAsia"/>
          <w:sz w:val="24"/>
          <w:szCs w:val="24"/>
        </w:rPr>
        <w:t>・</w:t>
      </w:r>
      <w:r w:rsidR="00A82930" w:rsidRPr="00C31C0A">
        <w:rPr>
          <w:rFonts w:ascii="HG丸ｺﾞｼｯｸM-PRO" w:eastAsia="HG丸ｺﾞｼｯｸM-PRO" w:hAnsi="HG丸ｺﾞｼｯｸM-PRO" w:hint="eastAsia"/>
          <w:sz w:val="24"/>
          <w:szCs w:val="24"/>
        </w:rPr>
        <w:t>ブラストチラー（粉砕冷却器）」</w:t>
      </w:r>
      <w:r w:rsidR="00A82930">
        <w:rPr>
          <w:rFonts w:ascii="HG丸ｺﾞｼｯｸM-PRO" w:eastAsia="HG丸ｺﾞｼｯｸM-PRO" w:hAnsi="HG丸ｺﾞｼｯｸM-PRO" w:hint="eastAsia"/>
          <w:sz w:val="24"/>
          <w:szCs w:val="24"/>
        </w:rPr>
        <w:t xml:space="preserve">　</w:t>
      </w:r>
      <w:r w:rsidR="00A82930" w:rsidRPr="00C31C0A">
        <w:rPr>
          <w:rFonts w:ascii="HG丸ｺﾞｼｯｸM-PRO" w:eastAsia="HG丸ｺﾞｼｯｸM-PRO" w:hAnsi="HG丸ｺﾞｼｯｸM-PRO" w:hint="eastAsia"/>
          <w:sz w:val="24"/>
          <w:szCs w:val="24"/>
        </w:rPr>
        <w:t>1</w:t>
      </w:r>
      <w:r w:rsidR="00A82930">
        <w:rPr>
          <w:rFonts w:ascii="HG丸ｺﾞｼｯｸM-PRO" w:eastAsia="HG丸ｺﾞｼｯｸM-PRO" w:hAnsi="HG丸ｺﾞｼｯｸM-PRO" w:hint="eastAsia"/>
          <w:sz w:val="24"/>
          <w:szCs w:val="24"/>
        </w:rPr>
        <w:t>台</w:t>
      </w:r>
    </w:p>
    <w:p w:rsidR="002A389A" w:rsidRPr="002A389A" w:rsidRDefault="002A389A" w:rsidP="00D80C3D">
      <w:pPr>
        <w:ind w:firstLineChars="300" w:firstLine="720"/>
        <w:rPr>
          <w:rFonts w:ascii="HG丸ｺﾞｼｯｸM-PRO" w:eastAsia="HG丸ｺﾞｼｯｸM-PRO" w:hAnsi="HG丸ｺﾞｼｯｸM-PRO" w:cs="Times New Roman"/>
          <w:sz w:val="24"/>
          <w:szCs w:val="24"/>
        </w:rPr>
      </w:pPr>
      <w:r w:rsidRPr="002A389A">
        <w:rPr>
          <w:rFonts w:ascii="HG丸ｺﾞｼｯｸM-PRO" w:eastAsia="HG丸ｺﾞｼｯｸM-PRO" w:hAnsi="HG丸ｺﾞｼｯｸM-PRO" w:cs="Times New Roman" w:hint="eastAsia"/>
          <w:sz w:val="24"/>
          <w:szCs w:val="24"/>
        </w:rPr>
        <w:t>・</w:t>
      </w:r>
      <w:r w:rsidR="00A82930" w:rsidRPr="00C31C0A">
        <w:rPr>
          <w:rFonts w:ascii="HG丸ｺﾞｼｯｸM-PRO" w:eastAsia="HG丸ｺﾞｼｯｸM-PRO" w:hAnsi="HG丸ｺﾞｼｯｸM-PRO" w:hint="eastAsia"/>
          <w:sz w:val="24"/>
          <w:szCs w:val="24"/>
        </w:rPr>
        <w:t>業務用冷蔵庫　1台</w:t>
      </w:r>
    </w:p>
    <w:p w:rsidR="002A389A" w:rsidRPr="002A389A" w:rsidRDefault="00D80C3D" w:rsidP="00D80C3D">
      <w:pPr>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２）</w:t>
      </w:r>
      <w:r w:rsidR="00A82930" w:rsidRPr="00C31C0A">
        <w:rPr>
          <w:rFonts w:ascii="HG丸ｺﾞｼｯｸM-PRO" w:eastAsia="HG丸ｺﾞｼｯｸM-PRO" w:hAnsi="HG丸ｺﾞｼｯｸM-PRO" w:hint="eastAsia"/>
          <w:sz w:val="24"/>
          <w:szCs w:val="24"/>
        </w:rPr>
        <w:t>地域交流スペース・キッチン</w:t>
      </w:r>
    </w:p>
    <w:p w:rsidR="00A82930" w:rsidRPr="00A82930" w:rsidRDefault="00A82930" w:rsidP="00A82930">
      <w:pPr>
        <w:ind w:firstLineChars="300" w:firstLine="720"/>
        <w:rPr>
          <w:rFonts w:ascii="HG丸ｺﾞｼｯｸM-PRO" w:eastAsia="HG丸ｺﾞｼｯｸM-PRO" w:hAnsi="HG丸ｺﾞｼｯｸM-PRO"/>
          <w:sz w:val="24"/>
          <w:szCs w:val="24"/>
        </w:rPr>
      </w:pPr>
      <w:r w:rsidRPr="00A82930">
        <w:rPr>
          <w:rFonts w:ascii="HG丸ｺﾞｼｯｸM-PRO" w:eastAsia="HG丸ｺﾞｼｯｸM-PRO" w:hAnsi="HG丸ｺﾞｼｯｸM-PRO" w:hint="eastAsia"/>
          <w:sz w:val="24"/>
          <w:szCs w:val="24"/>
        </w:rPr>
        <w:t>・作業台付き冷凍冷蔵庫　1台</w:t>
      </w:r>
    </w:p>
    <w:p w:rsidR="00A82930" w:rsidRPr="00A82930" w:rsidRDefault="00A82930" w:rsidP="00A82930">
      <w:pPr>
        <w:ind w:firstLineChars="300" w:firstLine="720"/>
        <w:rPr>
          <w:rFonts w:ascii="HG丸ｺﾞｼｯｸM-PRO" w:eastAsia="HG丸ｺﾞｼｯｸM-PRO" w:hAnsi="HG丸ｺﾞｼｯｸM-PRO"/>
          <w:sz w:val="24"/>
          <w:szCs w:val="24"/>
        </w:rPr>
      </w:pPr>
      <w:r w:rsidRPr="00A82930">
        <w:rPr>
          <w:rFonts w:ascii="HG丸ｺﾞｼｯｸM-PRO" w:eastAsia="HG丸ｺﾞｼｯｸM-PRO" w:hAnsi="HG丸ｺﾞｼｯｸM-PRO" w:hint="eastAsia"/>
          <w:sz w:val="24"/>
          <w:szCs w:val="24"/>
        </w:rPr>
        <w:t>・両面引き出し、両面引違戸形式の調理台　1台</w:t>
      </w:r>
    </w:p>
    <w:p w:rsidR="00A82930" w:rsidRDefault="00A82930" w:rsidP="00A82930">
      <w:pPr>
        <w:ind w:firstLineChars="300" w:firstLine="720"/>
        <w:rPr>
          <w:rFonts w:ascii="HG丸ｺﾞｼｯｸM-PRO" w:eastAsia="HG丸ｺﾞｼｯｸM-PRO" w:hAnsi="HG丸ｺﾞｼｯｸM-PRO"/>
          <w:sz w:val="24"/>
          <w:szCs w:val="24"/>
        </w:rPr>
      </w:pPr>
      <w:r w:rsidRPr="00A82930">
        <w:rPr>
          <w:rFonts w:ascii="HG丸ｺﾞｼｯｸM-PRO" w:eastAsia="HG丸ｺﾞｼｯｸM-PRO" w:hAnsi="HG丸ｺﾞｼｯｸM-PRO" w:hint="eastAsia"/>
          <w:sz w:val="24"/>
          <w:szCs w:val="24"/>
        </w:rPr>
        <w:lastRenderedPageBreak/>
        <w:t>・衛生環境の確保のため消毒保管庫　1台</w:t>
      </w:r>
    </w:p>
    <w:p w:rsidR="009A02E1" w:rsidRPr="009A02E1" w:rsidRDefault="009A02E1" w:rsidP="009A02E1">
      <w:pPr>
        <w:ind w:firstLineChars="300" w:firstLine="720"/>
        <w:rPr>
          <w:rFonts w:ascii="HG丸ｺﾞｼｯｸM-PRO" w:eastAsia="HG丸ｺﾞｼｯｸM-PRO" w:hAnsi="HG丸ｺﾞｼｯｸM-PRO"/>
          <w:sz w:val="24"/>
          <w:szCs w:val="24"/>
        </w:rPr>
      </w:pPr>
      <w:r w:rsidRPr="009A02E1">
        <w:rPr>
          <w:rFonts w:ascii="HG丸ｺﾞｼｯｸM-PRO" w:eastAsia="HG丸ｺﾞｼｯｸM-PRO" w:hAnsi="HG丸ｺﾞｼｯｸM-PRO" w:hint="eastAsia"/>
          <w:sz w:val="24"/>
          <w:szCs w:val="24"/>
        </w:rPr>
        <w:t>※仕様は以下の通りです。</w:t>
      </w:r>
    </w:p>
    <w:p w:rsidR="009A02E1" w:rsidRPr="009A02E1" w:rsidRDefault="009A02E1" w:rsidP="00A82930">
      <w:pPr>
        <w:ind w:firstLineChars="300" w:firstLine="720"/>
        <w:rPr>
          <w:rFonts w:ascii="HG丸ｺﾞｼｯｸM-PRO" w:eastAsia="HG丸ｺﾞｼｯｸM-PRO" w:hAnsi="HG丸ｺﾞｼｯｸM-PRO"/>
          <w:sz w:val="24"/>
          <w:szCs w:val="24"/>
        </w:rPr>
      </w:pPr>
    </w:p>
    <w:tbl>
      <w:tblPr>
        <w:tblW w:w="5306" w:type="pct"/>
        <w:tblInd w:w="-610" w:type="dxa"/>
        <w:tblLayout w:type="fixed"/>
        <w:tblCellMar>
          <w:left w:w="99" w:type="dxa"/>
          <w:right w:w="99" w:type="dxa"/>
        </w:tblCellMar>
        <w:tblLook w:val="04A0" w:firstRow="1" w:lastRow="0" w:firstColumn="1" w:lastColumn="0" w:noHBand="0" w:noVBand="1"/>
      </w:tblPr>
      <w:tblGrid>
        <w:gridCol w:w="431"/>
        <w:gridCol w:w="1562"/>
        <w:gridCol w:w="3864"/>
        <w:gridCol w:w="2426"/>
        <w:gridCol w:w="858"/>
        <w:gridCol w:w="1528"/>
      </w:tblGrid>
      <w:tr w:rsidR="009A02E1" w:rsidRPr="00735B93" w:rsidTr="00D0745B">
        <w:trPr>
          <w:trHeight w:val="585"/>
        </w:trPr>
        <w:tc>
          <w:tcPr>
            <w:tcW w:w="202" w:type="pct"/>
            <w:tcBorders>
              <w:top w:val="single" w:sz="4" w:space="0" w:color="auto"/>
              <w:left w:val="single" w:sz="4" w:space="0" w:color="auto"/>
              <w:bottom w:val="nil"/>
              <w:right w:val="single" w:sz="4" w:space="0" w:color="auto"/>
            </w:tcBorders>
            <w:shd w:val="clear" w:color="auto" w:fill="auto"/>
            <w:vAlign w:val="center"/>
            <w:hideMark/>
          </w:tcPr>
          <w:p w:rsidR="009A02E1" w:rsidRPr="00735B93" w:rsidRDefault="009A02E1" w:rsidP="00D0745B">
            <w:pPr>
              <w:widowControl/>
              <w:jc w:val="center"/>
              <w:rPr>
                <w:rFonts w:ascii="ＭＳ Ｐゴシック" w:eastAsia="ＭＳ Ｐゴシック" w:hAnsi="ＭＳ Ｐゴシック" w:cs="ＭＳ Ｐゴシック"/>
                <w:b/>
                <w:bCs/>
                <w:kern w:val="0"/>
                <w:szCs w:val="21"/>
              </w:rPr>
            </w:pPr>
            <w:r w:rsidRPr="00735B93">
              <w:rPr>
                <w:rFonts w:ascii="ＭＳ Ｐゴシック" w:eastAsia="ＭＳ Ｐゴシック" w:hAnsi="ＭＳ Ｐゴシック" w:cs="ＭＳ Ｐゴシック" w:hint="eastAsia"/>
                <w:b/>
                <w:bCs/>
                <w:kern w:val="0"/>
                <w:szCs w:val="21"/>
              </w:rPr>
              <w:t xml:space="preserve">　</w:t>
            </w:r>
          </w:p>
        </w:tc>
        <w:tc>
          <w:tcPr>
            <w:tcW w:w="732" w:type="pct"/>
            <w:tcBorders>
              <w:top w:val="single" w:sz="4" w:space="0" w:color="auto"/>
              <w:left w:val="nil"/>
              <w:bottom w:val="nil"/>
              <w:right w:val="single" w:sz="4" w:space="0" w:color="auto"/>
            </w:tcBorders>
            <w:shd w:val="clear" w:color="auto" w:fill="auto"/>
            <w:vAlign w:val="center"/>
            <w:hideMark/>
          </w:tcPr>
          <w:p w:rsidR="009A02E1"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品番</w:t>
            </w:r>
          </w:p>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Pr>
                <w:rFonts w:ascii="HG丸ｺﾞｼｯｸM-PRO" w:eastAsia="HG丸ｺﾞｼｯｸM-PRO" w:hAnsi="HG丸ｺﾞｼｯｸM-PRO" w:cs="ＭＳ Ｐゴシック" w:hint="eastAsia"/>
                <w:bCs/>
                <w:kern w:val="0"/>
                <w:szCs w:val="21"/>
              </w:rPr>
              <w:t>(同等品以上</w:t>
            </w:r>
            <w:r>
              <w:rPr>
                <w:rFonts w:ascii="ＭＳ 明朝" w:eastAsia="ＭＳ 明朝" w:hAnsi="ＭＳ 明朝" w:cs="ＭＳ 明朝" w:hint="eastAsia"/>
                <w:bCs/>
                <w:kern w:val="0"/>
                <w:szCs w:val="21"/>
              </w:rPr>
              <w:t>)</w:t>
            </w:r>
          </w:p>
        </w:tc>
        <w:tc>
          <w:tcPr>
            <w:tcW w:w="1811" w:type="pct"/>
            <w:tcBorders>
              <w:top w:val="single" w:sz="4" w:space="0" w:color="auto"/>
              <w:left w:val="nil"/>
              <w:bottom w:val="nil"/>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品名</w:t>
            </w:r>
          </w:p>
        </w:tc>
        <w:tc>
          <w:tcPr>
            <w:tcW w:w="1137" w:type="pct"/>
            <w:tcBorders>
              <w:top w:val="single" w:sz="4" w:space="0" w:color="auto"/>
              <w:left w:val="nil"/>
              <w:bottom w:val="nil"/>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規格</w:t>
            </w:r>
          </w:p>
        </w:tc>
        <w:tc>
          <w:tcPr>
            <w:tcW w:w="402" w:type="pct"/>
            <w:tcBorders>
              <w:top w:val="single" w:sz="4" w:space="0" w:color="auto"/>
              <w:left w:val="nil"/>
              <w:bottom w:val="nil"/>
              <w:right w:val="single" w:sz="4" w:space="0" w:color="auto"/>
            </w:tcBorders>
            <w:shd w:val="clear" w:color="auto" w:fill="auto"/>
            <w:noWrap/>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数量</w:t>
            </w:r>
          </w:p>
        </w:tc>
        <w:tc>
          <w:tcPr>
            <w:tcW w:w="716" w:type="pct"/>
            <w:tcBorders>
              <w:top w:val="single" w:sz="4" w:space="0" w:color="auto"/>
              <w:left w:val="nil"/>
              <w:bottom w:val="nil"/>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特記事項</w:t>
            </w:r>
          </w:p>
        </w:tc>
      </w:tr>
      <w:tr w:rsidR="009A02E1" w:rsidRPr="00735B93" w:rsidTr="00D0745B">
        <w:trPr>
          <w:trHeight w:val="837"/>
        </w:trPr>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ＭＳ Ｐゴシック" w:eastAsia="ＭＳ Ｐゴシック" w:hAnsi="ＭＳ Ｐゴシック" w:cs="ＭＳ Ｐゴシック"/>
                <w:b/>
                <w:bCs/>
                <w:kern w:val="0"/>
                <w:szCs w:val="21"/>
              </w:rPr>
            </w:pPr>
            <w:r w:rsidRPr="00735B93">
              <w:rPr>
                <w:rFonts w:ascii="ＭＳ Ｐゴシック" w:eastAsia="ＭＳ Ｐゴシック" w:hAnsi="ＭＳ Ｐゴシック" w:cs="ＭＳ Ｐゴシック" w:hint="eastAsia"/>
                <w:b/>
                <w:bCs/>
                <w:kern w:val="0"/>
                <w:szCs w:val="21"/>
              </w:rPr>
              <w:t>1</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ＨＲ-63Ｚ</w:t>
            </w:r>
          </w:p>
        </w:tc>
        <w:tc>
          <w:tcPr>
            <w:tcW w:w="1811" w:type="pct"/>
            <w:tcBorders>
              <w:top w:val="single" w:sz="4" w:space="0" w:color="auto"/>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業務用冷蔵庫</w:t>
            </w:r>
          </w:p>
        </w:tc>
        <w:tc>
          <w:tcPr>
            <w:tcW w:w="1137" w:type="pct"/>
            <w:tcBorders>
              <w:top w:val="single" w:sz="4" w:space="0" w:color="auto"/>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幅625×奥行800×高さ1890</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1</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厨房内に配置</w:t>
            </w:r>
          </w:p>
        </w:tc>
      </w:tr>
      <w:tr w:rsidR="009A02E1" w:rsidRPr="00735B93" w:rsidTr="00D0745B">
        <w:trPr>
          <w:trHeight w:val="720"/>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ＭＳ Ｐゴシック" w:eastAsia="ＭＳ Ｐゴシック" w:hAnsi="ＭＳ Ｐゴシック" w:cs="ＭＳ Ｐゴシック"/>
                <w:b/>
                <w:bCs/>
                <w:kern w:val="0"/>
                <w:szCs w:val="21"/>
              </w:rPr>
            </w:pPr>
            <w:r w:rsidRPr="00735B93">
              <w:rPr>
                <w:rFonts w:ascii="ＭＳ Ｐゴシック" w:eastAsia="ＭＳ Ｐゴシック" w:hAnsi="ＭＳ Ｐゴシック" w:cs="ＭＳ Ｐゴシック" w:hint="eastAsia"/>
                <w:b/>
                <w:bCs/>
                <w:kern w:val="0"/>
                <w:szCs w:val="21"/>
              </w:rPr>
              <w:t>2</w:t>
            </w:r>
          </w:p>
        </w:tc>
        <w:tc>
          <w:tcPr>
            <w:tcW w:w="732"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ＨＢＣ-6Ａ3</w:t>
            </w:r>
          </w:p>
        </w:tc>
        <w:tc>
          <w:tcPr>
            <w:tcW w:w="1811"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cs="ＭＳ Ｐゴシック" w:hint="eastAsia"/>
                <w:kern w:val="0"/>
                <w:szCs w:val="21"/>
              </w:rPr>
              <w:t>ブラストチラ</w:t>
            </w:r>
            <w:r w:rsidRPr="00735B93">
              <w:rPr>
                <w:rFonts w:ascii="HG丸ｺﾞｼｯｸM-PRO" w:eastAsia="HG丸ｺﾞｼｯｸM-PRO" w:hAnsi="HG丸ｺﾞｼｯｸM-PRO" w:cs="ＭＳ Ｐゴシック" w:hint="eastAsia"/>
                <w:kern w:val="0"/>
                <w:szCs w:val="21"/>
              </w:rPr>
              <w:t>ー＆ショックフリーザー</w:t>
            </w:r>
          </w:p>
        </w:tc>
        <w:tc>
          <w:tcPr>
            <w:tcW w:w="1137"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幅840×奥行880×高さ1425</w:t>
            </w:r>
          </w:p>
        </w:tc>
        <w:tc>
          <w:tcPr>
            <w:tcW w:w="402" w:type="pct"/>
            <w:tcBorders>
              <w:top w:val="nil"/>
              <w:left w:val="nil"/>
              <w:bottom w:val="single" w:sz="4" w:space="0" w:color="auto"/>
              <w:right w:val="single" w:sz="4" w:space="0" w:color="auto"/>
            </w:tcBorders>
            <w:shd w:val="clear" w:color="auto" w:fill="auto"/>
            <w:noWrap/>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1</w:t>
            </w:r>
          </w:p>
        </w:tc>
        <w:tc>
          <w:tcPr>
            <w:tcW w:w="716"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厨房内に配置</w:t>
            </w:r>
          </w:p>
        </w:tc>
      </w:tr>
      <w:tr w:rsidR="009A02E1" w:rsidRPr="00735B93" w:rsidTr="00D0745B">
        <w:trPr>
          <w:trHeight w:val="689"/>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ＭＳ Ｐゴシック" w:eastAsia="ＭＳ Ｐゴシック" w:hAnsi="ＭＳ Ｐゴシック" w:cs="ＭＳ Ｐゴシック"/>
                <w:b/>
                <w:bCs/>
                <w:kern w:val="0"/>
                <w:szCs w:val="21"/>
              </w:rPr>
            </w:pPr>
            <w:r w:rsidRPr="00735B93">
              <w:rPr>
                <w:rFonts w:ascii="ＭＳ Ｐゴシック" w:eastAsia="ＭＳ Ｐゴシック" w:hAnsi="ＭＳ Ｐゴシック" w:cs="ＭＳ Ｐゴシック" w:hint="eastAsia"/>
                <w:b/>
                <w:bCs/>
                <w:kern w:val="0"/>
                <w:szCs w:val="21"/>
              </w:rPr>
              <w:t>3</w:t>
            </w:r>
          </w:p>
        </w:tc>
        <w:tc>
          <w:tcPr>
            <w:tcW w:w="732"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ＲＦＴ-180ＳＮＦ</w:t>
            </w:r>
          </w:p>
        </w:tc>
        <w:tc>
          <w:tcPr>
            <w:tcW w:w="1811"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color w:val="000000"/>
                <w:kern w:val="0"/>
                <w:szCs w:val="21"/>
              </w:rPr>
            </w:pPr>
            <w:r w:rsidRPr="00735B93">
              <w:rPr>
                <w:rFonts w:ascii="HG丸ｺﾞｼｯｸM-PRO" w:eastAsia="HG丸ｺﾞｼｯｸM-PRO" w:hAnsi="HG丸ｺﾞｼｯｸM-PRO" w:cs="ＭＳ Ｐゴシック" w:hint="eastAsia"/>
                <w:color w:val="000000"/>
                <w:kern w:val="0"/>
                <w:szCs w:val="21"/>
              </w:rPr>
              <w:t>テーブル形冷凍冷蔵庫</w:t>
            </w:r>
          </w:p>
        </w:tc>
        <w:tc>
          <w:tcPr>
            <w:tcW w:w="1137" w:type="pct"/>
            <w:tcBorders>
              <w:top w:val="nil"/>
              <w:left w:val="nil"/>
              <w:bottom w:val="single" w:sz="4" w:space="0" w:color="auto"/>
              <w:right w:val="nil"/>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color w:val="000000"/>
                <w:kern w:val="0"/>
                <w:szCs w:val="21"/>
              </w:rPr>
            </w:pPr>
            <w:r w:rsidRPr="00735B93">
              <w:rPr>
                <w:rFonts w:ascii="HG丸ｺﾞｼｯｸM-PRO" w:eastAsia="HG丸ｺﾞｼｯｸM-PRO" w:hAnsi="HG丸ｺﾞｼｯｸM-PRO" w:cs="ＭＳ Ｐゴシック" w:hint="eastAsia"/>
                <w:color w:val="000000"/>
                <w:kern w:val="0"/>
                <w:szCs w:val="21"/>
              </w:rPr>
              <w:t>幅1800×奥行600×高さ800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1</w:t>
            </w:r>
          </w:p>
        </w:tc>
        <w:tc>
          <w:tcPr>
            <w:tcW w:w="716"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地域交流スペースに配置</w:t>
            </w:r>
          </w:p>
        </w:tc>
      </w:tr>
      <w:tr w:rsidR="009A02E1" w:rsidRPr="00735B93" w:rsidTr="00D0745B">
        <w:trPr>
          <w:trHeight w:val="671"/>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ＭＳ Ｐゴシック" w:eastAsia="ＭＳ Ｐゴシック" w:hAnsi="ＭＳ Ｐゴシック" w:cs="ＭＳ Ｐゴシック"/>
                <w:b/>
                <w:bCs/>
                <w:kern w:val="0"/>
                <w:szCs w:val="21"/>
              </w:rPr>
            </w:pPr>
            <w:r w:rsidRPr="00735B93">
              <w:rPr>
                <w:rFonts w:ascii="ＭＳ Ｐゴシック" w:eastAsia="ＭＳ Ｐゴシック" w:hAnsi="ＭＳ Ｐゴシック" w:cs="ＭＳ Ｐゴシック" w:hint="eastAsia"/>
                <w:b/>
                <w:bCs/>
                <w:kern w:val="0"/>
                <w:szCs w:val="21"/>
              </w:rPr>
              <w:t>4</w:t>
            </w:r>
          </w:p>
        </w:tc>
        <w:tc>
          <w:tcPr>
            <w:tcW w:w="732"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ＡＣＷＯ-1200Ｌ</w:t>
            </w:r>
          </w:p>
        </w:tc>
        <w:tc>
          <w:tcPr>
            <w:tcW w:w="1811" w:type="pct"/>
            <w:tcBorders>
              <w:top w:val="nil"/>
              <w:left w:val="nil"/>
              <w:bottom w:val="single" w:sz="4" w:space="0" w:color="auto"/>
              <w:right w:val="single" w:sz="4" w:space="0" w:color="auto"/>
            </w:tcBorders>
            <w:shd w:val="clear" w:color="auto" w:fill="auto"/>
            <w:noWrap/>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調理台両面引き出し付両面引違戸</w:t>
            </w:r>
          </w:p>
        </w:tc>
        <w:tc>
          <w:tcPr>
            <w:tcW w:w="1137"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幅1200×奥行900×高さ800</w:t>
            </w:r>
          </w:p>
        </w:tc>
        <w:tc>
          <w:tcPr>
            <w:tcW w:w="402" w:type="pct"/>
            <w:tcBorders>
              <w:top w:val="nil"/>
              <w:left w:val="nil"/>
              <w:bottom w:val="single" w:sz="4" w:space="0" w:color="auto"/>
              <w:right w:val="single" w:sz="4" w:space="0" w:color="auto"/>
            </w:tcBorders>
            <w:shd w:val="clear" w:color="auto" w:fill="auto"/>
            <w:noWrap/>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1</w:t>
            </w:r>
          </w:p>
        </w:tc>
        <w:tc>
          <w:tcPr>
            <w:tcW w:w="716"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地域交流スペースに配置</w:t>
            </w:r>
          </w:p>
        </w:tc>
      </w:tr>
      <w:tr w:rsidR="009A02E1" w:rsidRPr="00735B93" w:rsidTr="00D0745B">
        <w:trPr>
          <w:trHeight w:val="652"/>
        </w:trPr>
        <w:tc>
          <w:tcPr>
            <w:tcW w:w="202" w:type="pct"/>
            <w:tcBorders>
              <w:top w:val="nil"/>
              <w:left w:val="single" w:sz="4" w:space="0" w:color="auto"/>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ＭＳ Ｐゴシック" w:eastAsia="ＭＳ Ｐゴシック" w:hAnsi="ＭＳ Ｐゴシック" w:cs="ＭＳ Ｐゴシック"/>
                <w:b/>
                <w:bCs/>
                <w:kern w:val="0"/>
                <w:szCs w:val="21"/>
              </w:rPr>
            </w:pPr>
            <w:r w:rsidRPr="00735B93">
              <w:rPr>
                <w:rFonts w:ascii="ＭＳ Ｐゴシック" w:eastAsia="ＭＳ Ｐゴシック" w:hAnsi="ＭＳ Ｐゴシック" w:cs="ＭＳ Ｐゴシック" w:hint="eastAsia"/>
                <w:b/>
                <w:bCs/>
                <w:kern w:val="0"/>
                <w:szCs w:val="21"/>
              </w:rPr>
              <w:t>5</w:t>
            </w:r>
          </w:p>
        </w:tc>
        <w:tc>
          <w:tcPr>
            <w:tcW w:w="732"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bCs/>
                <w:kern w:val="0"/>
                <w:szCs w:val="21"/>
              </w:rPr>
            </w:pPr>
            <w:r w:rsidRPr="00735B93">
              <w:rPr>
                <w:rFonts w:ascii="HG丸ｺﾞｼｯｸM-PRO" w:eastAsia="HG丸ｺﾞｼｯｸM-PRO" w:hAnsi="HG丸ｺﾞｼｯｸM-PRO" w:cs="ＭＳ Ｐゴシック" w:hint="eastAsia"/>
                <w:bCs/>
                <w:kern w:val="0"/>
                <w:szCs w:val="21"/>
              </w:rPr>
              <w:t>ＨＳＢ-4SA</w:t>
            </w:r>
          </w:p>
        </w:tc>
        <w:tc>
          <w:tcPr>
            <w:tcW w:w="1811" w:type="pct"/>
            <w:tcBorders>
              <w:top w:val="nil"/>
              <w:left w:val="nil"/>
              <w:bottom w:val="single" w:sz="4" w:space="0" w:color="auto"/>
              <w:right w:val="single" w:sz="4" w:space="0" w:color="auto"/>
            </w:tcBorders>
            <w:shd w:val="clear" w:color="auto" w:fill="auto"/>
            <w:noWrap/>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器具消毒保管庫</w:t>
            </w:r>
          </w:p>
        </w:tc>
        <w:tc>
          <w:tcPr>
            <w:tcW w:w="1137"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幅540×奥行550×高さ1600</w:t>
            </w:r>
          </w:p>
        </w:tc>
        <w:tc>
          <w:tcPr>
            <w:tcW w:w="402" w:type="pct"/>
            <w:tcBorders>
              <w:top w:val="nil"/>
              <w:left w:val="nil"/>
              <w:bottom w:val="single" w:sz="4" w:space="0" w:color="auto"/>
              <w:right w:val="single" w:sz="4" w:space="0" w:color="auto"/>
            </w:tcBorders>
            <w:shd w:val="clear" w:color="auto" w:fill="auto"/>
            <w:noWrap/>
            <w:vAlign w:val="center"/>
            <w:hideMark/>
          </w:tcPr>
          <w:p w:rsidR="009A02E1" w:rsidRPr="00735B93" w:rsidRDefault="009A02E1" w:rsidP="00D0745B">
            <w:pPr>
              <w:widowControl/>
              <w:jc w:val="center"/>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1</w:t>
            </w:r>
          </w:p>
        </w:tc>
        <w:tc>
          <w:tcPr>
            <w:tcW w:w="716" w:type="pct"/>
            <w:tcBorders>
              <w:top w:val="nil"/>
              <w:left w:val="nil"/>
              <w:bottom w:val="single" w:sz="4" w:space="0" w:color="auto"/>
              <w:right w:val="single" w:sz="4" w:space="0" w:color="auto"/>
            </w:tcBorders>
            <w:shd w:val="clear" w:color="auto" w:fill="auto"/>
            <w:vAlign w:val="center"/>
            <w:hideMark/>
          </w:tcPr>
          <w:p w:rsidR="009A02E1" w:rsidRPr="00735B93" w:rsidRDefault="009A02E1" w:rsidP="00D0745B">
            <w:pPr>
              <w:widowControl/>
              <w:jc w:val="left"/>
              <w:rPr>
                <w:rFonts w:ascii="HG丸ｺﾞｼｯｸM-PRO" w:eastAsia="HG丸ｺﾞｼｯｸM-PRO" w:hAnsi="HG丸ｺﾞｼｯｸM-PRO" w:cs="ＭＳ Ｐゴシック"/>
                <w:kern w:val="0"/>
                <w:szCs w:val="21"/>
              </w:rPr>
            </w:pPr>
            <w:r w:rsidRPr="00735B93">
              <w:rPr>
                <w:rFonts w:ascii="HG丸ｺﾞｼｯｸM-PRO" w:eastAsia="HG丸ｺﾞｼｯｸM-PRO" w:hAnsi="HG丸ｺﾞｼｯｸM-PRO" w:cs="ＭＳ Ｐゴシック" w:hint="eastAsia"/>
                <w:kern w:val="0"/>
                <w:szCs w:val="21"/>
              </w:rPr>
              <w:t>地域交流スペースに配置</w:t>
            </w:r>
          </w:p>
        </w:tc>
      </w:tr>
    </w:tbl>
    <w:p w:rsidR="009A02E1" w:rsidRPr="009A02E1" w:rsidRDefault="009A02E1" w:rsidP="00A82930">
      <w:pPr>
        <w:ind w:firstLineChars="300" w:firstLine="720"/>
        <w:rPr>
          <w:rFonts w:ascii="HG丸ｺﾞｼｯｸM-PRO" w:eastAsia="HG丸ｺﾞｼｯｸM-PRO" w:hAnsi="HG丸ｺﾞｼｯｸM-PRO"/>
          <w:sz w:val="24"/>
          <w:szCs w:val="24"/>
        </w:rPr>
      </w:pPr>
    </w:p>
    <w:p w:rsidR="00A82930" w:rsidRPr="00A82930" w:rsidRDefault="00A82930" w:rsidP="00A8293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A82930">
        <w:rPr>
          <w:rFonts w:ascii="HG丸ｺﾞｼｯｸM-PRO" w:eastAsia="HG丸ｺﾞｼｯｸM-PRO" w:hAnsi="HG丸ｺﾞｼｯｸM-PRO" w:hint="eastAsia"/>
          <w:sz w:val="24"/>
          <w:szCs w:val="24"/>
        </w:rPr>
        <w:t>その他</w:t>
      </w:r>
    </w:p>
    <w:p w:rsidR="002A389A" w:rsidRPr="002A389A" w:rsidRDefault="00CE0A2D" w:rsidP="00A82930">
      <w:pPr>
        <w:ind w:leftChars="228" w:left="990" w:hangingChars="213" w:hanging="511"/>
        <w:rPr>
          <w:rFonts w:ascii="HG丸ｺﾞｼｯｸM-PRO" w:eastAsia="HG丸ｺﾞｼｯｸM-PRO" w:hAnsi="HG丸ｺﾞｼｯｸM-PRO" w:cs="Times New Roman"/>
          <w:sz w:val="24"/>
          <w:szCs w:val="24"/>
        </w:rPr>
      </w:pPr>
      <w:r>
        <w:rPr>
          <w:rFonts w:ascii="HG丸ｺﾞｼｯｸM-PRO" w:eastAsia="HG丸ｺﾞｼｯｸM-PRO" w:hAnsi="HG丸ｺﾞｼｯｸM-PRO" w:hint="eastAsia"/>
          <w:sz w:val="24"/>
          <w:szCs w:val="24"/>
        </w:rPr>
        <w:t xml:space="preserve">　・各機器の仕様は上図に</w:t>
      </w:r>
      <w:bookmarkStart w:id="0" w:name="_GoBack"/>
      <w:bookmarkEnd w:id="0"/>
      <w:r w:rsidR="00A82930" w:rsidRPr="00C31C0A">
        <w:rPr>
          <w:rFonts w:ascii="HG丸ｺﾞｼｯｸM-PRO" w:eastAsia="HG丸ｺﾞｼｯｸM-PRO" w:hAnsi="HG丸ｺﾞｼｯｸM-PRO" w:hint="eastAsia"/>
          <w:sz w:val="24"/>
          <w:szCs w:val="24"/>
        </w:rPr>
        <w:t>定めることとし、厨房機器との一体的な管理が出来るよう製造者等については同等品指定を行います。</w:t>
      </w:r>
    </w:p>
    <w:p w:rsidR="00E15DB9" w:rsidRDefault="00E15DB9" w:rsidP="00E15DB9">
      <w:pPr>
        <w:ind w:righ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6F2E2B">
        <w:rPr>
          <w:rFonts w:ascii="HG丸ｺﾞｼｯｸM-PRO" w:eastAsia="HG丸ｺﾞｼｯｸM-PRO" w:hAnsi="HG丸ｺﾞｼｯｸM-PRO" w:hint="eastAsia"/>
          <w:sz w:val="24"/>
          <w:szCs w:val="24"/>
        </w:rPr>
        <w:t>その他</w:t>
      </w:r>
    </w:p>
    <w:p w:rsidR="006F2E2B" w:rsidRPr="00B17BBA" w:rsidRDefault="006F2E2B" w:rsidP="006F2E2B">
      <w:pPr>
        <w:ind w:leftChars="240" w:left="991" w:hangingChars="203" w:hanging="487"/>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w:t>
      </w:r>
      <w:r w:rsidRPr="00B17BBA">
        <w:rPr>
          <w:rFonts w:ascii="HG丸ｺﾞｼｯｸM-PRO" w:eastAsia="HG丸ｺﾞｼｯｸM-PRO" w:hAnsi="HG丸ｺﾞｼｯｸM-PRO" w:hint="eastAsia"/>
          <w:color w:val="000000" w:themeColor="text1"/>
          <w:sz w:val="24"/>
          <w:szCs w:val="24"/>
        </w:rPr>
        <w:t>・原則として、本仕様に準じた物品仕様としますが、同等品の使用については申請により判断させて頂きます。</w:t>
      </w:r>
    </w:p>
    <w:p w:rsidR="006F2E2B" w:rsidRDefault="006F2E2B" w:rsidP="006F2E2B">
      <w:pPr>
        <w:ind w:right="-1"/>
        <w:rPr>
          <w:rFonts w:ascii="HG丸ｺﾞｼｯｸM-PRO" w:eastAsia="HG丸ｺﾞｼｯｸM-PRO" w:hAnsi="HG丸ｺﾞｼｯｸM-PRO"/>
          <w:sz w:val="24"/>
          <w:szCs w:val="24"/>
        </w:rPr>
      </w:pPr>
      <w:r w:rsidRPr="00B17BBA">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 xml:space="preserve">　</w:t>
      </w:r>
      <w:r w:rsidRPr="00B17BBA">
        <w:rPr>
          <w:rFonts w:ascii="HG丸ｺﾞｼｯｸM-PRO" w:eastAsia="HG丸ｺﾞｼｯｸM-PRO" w:hAnsi="HG丸ｺﾞｼｯｸM-PRO" w:hint="eastAsia"/>
          <w:color w:val="000000" w:themeColor="text1"/>
          <w:sz w:val="24"/>
          <w:szCs w:val="24"/>
        </w:rPr>
        <w:t>・納品後の</w:t>
      </w:r>
      <w:r>
        <w:rPr>
          <w:rFonts w:ascii="HG丸ｺﾞｼｯｸM-PRO" w:eastAsia="HG丸ｺﾞｼｯｸM-PRO" w:hAnsi="HG丸ｺﾞｼｯｸM-PRO" w:hint="eastAsia"/>
          <w:color w:val="000000" w:themeColor="text1"/>
          <w:sz w:val="24"/>
          <w:szCs w:val="24"/>
        </w:rPr>
        <w:t>故障対応については</w:t>
      </w:r>
      <w:r w:rsidRPr="00B17BBA">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製品保証の内容により対応していただきます</w:t>
      </w:r>
      <w:r w:rsidRPr="00B17BBA">
        <w:rPr>
          <w:rFonts w:ascii="HG丸ｺﾞｼｯｸM-PRO" w:eastAsia="HG丸ｺﾞｼｯｸM-PRO" w:hAnsi="HG丸ｺﾞｼｯｸM-PRO" w:hint="eastAsia"/>
          <w:color w:val="000000" w:themeColor="text1"/>
          <w:sz w:val="24"/>
          <w:szCs w:val="24"/>
        </w:rPr>
        <w:t>。</w:t>
      </w:r>
    </w:p>
    <w:p w:rsidR="006F2E2B" w:rsidRPr="00D9741C" w:rsidRDefault="006F2E2B" w:rsidP="00E15DB9">
      <w:pPr>
        <w:ind w:right="-1"/>
        <w:rPr>
          <w:rFonts w:ascii="HG丸ｺﾞｼｯｸM-PRO" w:eastAsia="HG丸ｺﾞｼｯｸM-PRO" w:hAnsi="HG丸ｺﾞｼｯｸM-PRO"/>
          <w:sz w:val="24"/>
          <w:szCs w:val="24"/>
        </w:rPr>
      </w:pPr>
    </w:p>
    <w:p w:rsidR="007F18B4" w:rsidRPr="002773A3" w:rsidRDefault="007F18B4" w:rsidP="007F18B4">
      <w:pPr>
        <w:ind w:right="-1"/>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２．入札について</w:t>
      </w:r>
    </w:p>
    <w:p w:rsidR="007F18B4" w:rsidRPr="002773A3" w:rsidRDefault="007F18B4" w:rsidP="007F18B4">
      <w:pPr>
        <w:spacing w:line="276" w:lineRule="auto"/>
        <w:ind w:left="425" w:right="-1" w:hangingChars="177" w:hanging="425"/>
        <w:rPr>
          <w:rFonts w:ascii="HG丸ｺﾞｼｯｸM-PRO" w:eastAsia="HG丸ｺﾞｼｯｸM-PRO"/>
          <w:sz w:val="24"/>
          <w:szCs w:val="24"/>
        </w:rPr>
      </w:pPr>
      <w:r w:rsidRPr="002773A3">
        <w:rPr>
          <w:rFonts w:ascii="HG丸ｺﾞｼｯｸM-PRO" w:eastAsia="HG丸ｺﾞｼｯｸM-PRO" w:hint="eastAsia"/>
          <w:sz w:val="24"/>
          <w:szCs w:val="24"/>
        </w:rPr>
        <w:t xml:space="preserve">　・本件調達では、以下のとおり資格制限等を設けて実施します。</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（１）募集について</w:t>
      </w:r>
    </w:p>
    <w:p w:rsidR="007F18B4" w:rsidRPr="002773A3" w:rsidRDefault="007F18B4" w:rsidP="007F18B4">
      <w:pPr>
        <w:spacing w:line="276" w:lineRule="auto"/>
        <w:ind w:right="-1" w:firstLineChars="300" w:firstLine="720"/>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１）期間</w:t>
      </w:r>
    </w:p>
    <w:p w:rsidR="007F18B4" w:rsidRPr="002773A3" w:rsidRDefault="007F18B4" w:rsidP="007F18B4">
      <w:pPr>
        <w:ind w:leftChars="337" w:left="1133" w:right="-284" w:hangingChars="177" w:hanging="425"/>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w:t>
      </w:r>
      <w:r w:rsidRPr="002773A3">
        <w:rPr>
          <w:rFonts w:ascii="HG丸ｺﾞｼｯｸM-PRO" w:eastAsia="HG丸ｺﾞｼｯｸM-PRO" w:hAnsi="HG丸ｺﾞｼｯｸM-PRO"/>
          <w:sz w:val="24"/>
          <w:szCs w:val="24"/>
        </w:rPr>
        <w:t>201</w:t>
      </w:r>
      <w:r w:rsidRPr="002773A3">
        <w:rPr>
          <w:rFonts w:ascii="HG丸ｺﾞｼｯｸM-PRO" w:eastAsia="HG丸ｺﾞｼｯｸM-PRO" w:hAnsi="HG丸ｺﾞｼｯｸM-PRO" w:hint="eastAsia"/>
          <w:sz w:val="24"/>
          <w:szCs w:val="24"/>
        </w:rPr>
        <w:t>６</w:t>
      </w:r>
      <w:r w:rsidRPr="002773A3">
        <w:rPr>
          <w:rFonts w:ascii="HG丸ｺﾞｼｯｸM-PRO" w:eastAsia="HG丸ｺﾞｼｯｸM-PRO" w:hAnsi="HG丸ｺﾞｼｯｸM-PRO"/>
          <w:sz w:val="24"/>
          <w:szCs w:val="24"/>
        </w:rPr>
        <w:t>年</w:t>
      </w:r>
      <w:r w:rsidR="00B4404E" w:rsidRPr="006F2E2B">
        <w:rPr>
          <w:rFonts w:ascii="HG丸ｺﾞｼｯｸM-PRO" w:eastAsia="HG丸ｺﾞｼｯｸM-PRO" w:hAnsi="HG丸ｺﾞｼｯｸM-PRO" w:hint="eastAsia"/>
          <w:sz w:val="24"/>
          <w:szCs w:val="24"/>
        </w:rPr>
        <w:t>３</w:t>
      </w:r>
      <w:r w:rsidRPr="006F2E2B">
        <w:rPr>
          <w:rFonts w:ascii="HG丸ｺﾞｼｯｸM-PRO" w:eastAsia="HG丸ｺﾞｼｯｸM-PRO" w:hAnsi="HG丸ｺﾞｼｯｸM-PRO"/>
          <w:sz w:val="24"/>
          <w:szCs w:val="24"/>
        </w:rPr>
        <w:t>月</w:t>
      </w:r>
      <w:r w:rsidR="00B4404E" w:rsidRPr="006F2E2B">
        <w:rPr>
          <w:rFonts w:ascii="HG丸ｺﾞｼｯｸM-PRO" w:eastAsia="HG丸ｺﾞｼｯｸM-PRO" w:hAnsi="HG丸ｺﾞｼｯｸM-PRO" w:hint="eastAsia"/>
          <w:sz w:val="24"/>
          <w:szCs w:val="24"/>
        </w:rPr>
        <w:t>２８</w:t>
      </w:r>
      <w:r w:rsidRPr="006F2E2B">
        <w:rPr>
          <w:rFonts w:ascii="HG丸ｺﾞｼｯｸM-PRO" w:eastAsia="HG丸ｺﾞｼｯｸM-PRO" w:hAnsi="HG丸ｺﾞｼｯｸM-PRO"/>
          <w:sz w:val="24"/>
          <w:szCs w:val="24"/>
        </w:rPr>
        <w:t>日</w:t>
      </w:r>
      <w:r w:rsidR="00B4404E">
        <w:rPr>
          <w:rFonts w:ascii="HG丸ｺﾞｼｯｸM-PRO" w:eastAsia="HG丸ｺﾞｼｯｸM-PRO" w:hAnsi="HG丸ｺﾞｼｯｸM-PRO" w:hint="eastAsia"/>
          <w:sz w:val="24"/>
          <w:szCs w:val="24"/>
        </w:rPr>
        <w:t>（月</w:t>
      </w:r>
      <w:r w:rsidRPr="002773A3">
        <w:rPr>
          <w:rFonts w:ascii="HG丸ｺﾞｼｯｸM-PRO" w:eastAsia="HG丸ｺﾞｼｯｸM-PRO" w:hAnsi="HG丸ｺﾞｼｯｸM-PRO" w:hint="eastAsia"/>
          <w:sz w:val="24"/>
          <w:szCs w:val="24"/>
        </w:rPr>
        <w:t>）午前９時より、</w:t>
      </w:r>
      <w:r w:rsidRPr="002773A3">
        <w:rPr>
          <w:rFonts w:ascii="HG丸ｺﾞｼｯｸM-PRO" w:eastAsia="HG丸ｺﾞｼｯｸM-PRO" w:hAnsi="HG丸ｺﾞｼｯｸM-PRO"/>
          <w:sz w:val="24"/>
          <w:szCs w:val="24"/>
        </w:rPr>
        <w:t>201</w:t>
      </w:r>
      <w:r w:rsidRPr="002773A3">
        <w:rPr>
          <w:rFonts w:ascii="HG丸ｺﾞｼｯｸM-PRO" w:eastAsia="HG丸ｺﾞｼｯｸM-PRO" w:hAnsi="HG丸ｺﾞｼｯｸM-PRO" w:hint="eastAsia"/>
          <w:sz w:val="24"/>
          <w:szCs w:val="24"/>
        </w:rPr>
        <w:t>６</w:t>
      </w:r>
      <w:r w:rsidRPr="002773A3">
        <w:rPr>
          <w:rFonts w:ascii="HG丸ｺﾞｼｯｸM-PRO" w:eastAsia="HG丸ｺﾞｼｯｸM-PRO" w:hAnsi="HG丸ｺﾞｼｯｸM-PRO"/>
          <w:sz w:val="24"/>
          <w:szCs w:val="24"/>
        </w:rPr>
        <w:t>年</w:t>
      </w:r>
      <w:r w:rsidR="00B4404E" w:rsidRPr="006F2E2B">
        <w:rPr>
          <w:rFonts w:ascii="HG丸ｺﾞｼｯｸM-PRO" w:eastAsia="HG丸ｺﾞｼｯｸM-PRO" w:hAnsi="HG丸ｺﾞｼｯｸM-PRO" w:hint="eastAsia"/>
          <w:sz w:val="24"/>
          <w:szCs w:val="24"/>
        </w:rPr>
        <w:t>４</w:t>
      </w:r>
      <w:r w:rsidRPr="006F2E2B">
        <w:rPr>
          <w:rFonts w:ascii="HG丸ｺﾞｼｯｸM-PRO" w:eastAsia="HG丸ｺﾞｼｯｸM-PRO" w:hAnsi="HG丸ｺﾞｼｯｸM-PRO"/>
          <w:sz w:val="24"/>
          <w:szCs w:val="24"/>
        </w:rPr>
        <w:t>月</w:t>
      </w:r>
      <w:r w:rsidR="00B4404E" w:rsidRPr="006F2E2B">
        <w:rPr>
          <w:rFonts w:ascii="HG丸ｺﾞｼｯｸM-PRO" w:eastAsia="HG丸ｺﾞｼｯｸM-PRO" w:hAnsi="HG丸ｺﾞｼｯｸM-PRO" w:hint="eastAsia"/>
          <w:sz w:val="24"/>
          <w:szCs w:val="24"/>
        </w:rPr>
        <w:t>１</w:t>
      </w:r>
      <w:r w:rsidRPr="006F2E2B">
        <w:rPr>
          <w:rFonts w:ascii="HG丸ｺﾞｼｯｸM-PRO" w:eastAsia="HG丸ｺﾞｼｯｸM-PRO" w:hAnsi="HG丸ｺﾞｼｯｸM-PRO"/>
          <w:sz w:val="24"/>
          <w:szCs w:val="24"/>
        </w:rPr>
        <w:t>日</w:t>
      </w:r>
      <w:r w:rsidR="00B4404E">
        <w:rPr>
          <w:rFonts w:ascii="HG丸ｺﾞｼｯｸM-PRO" w:eastAsia="HG丸ｺﾞｼｯｸM-PRO" w:hAnsi="HG丸ｺﾞｼｯｸM-PRO" w:hint="eastAsia"/>
          <w:sz w:val="24"/>
          <w:szCs w:val="24"/>
        </w:rPr>
        <w:t>（金</w:t>
      </w:r>
      <w:r w:rsidRPr="002773A3">
        <w:rPr>
          <w:rFonts w:ascii="HG丸ｺﾞｼｯｸM-PRO" w:eastAsia="HG丸ｺﾞｼｯｸM-PRO" w:hAnsi="HG丸ｺﾞｼｯｸM-PRO" w:hint="eastAsia"/>
          <w:sz w:val="24"/>
          <w:szCs w:val="24"/>
        </w:rPr>
        <w:t>）午後３時まで。</w:t>
      </w:r>
    </w:p>
    <w:p w:rsidR="007F18B4" w:rsidRPr="002773A3" w:rsidRDefault="007F18B4" w:rsidP="007F18B4">
      <w:pPr>
        <w:ind w:left="425" w:right="-1" w:hangingChars="177" w:hanging="425"/>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２）募集の方法等</w:t>
      </w:r>
    </w:p>
    <w:p w:rsidR="007F18B4" w:rsidRPr="002773A3" w:rsidRDefault="007F18B4" w:rsidP="007F18B4">
      <w:pPr>
        <w:spacing w:line="276" w:lineRule="auto"/>
        <w:ind w:left="1133" w:right="-1" w:hangingChars="472" w:hanging="1133"/>
        <w:rPr>
          <w:rFonts w:ascii="HG丸ｺﾞｼｯｸM-PRO" w:eastAsia="HG丸ｺﾞｼｯｸM-PRO"/>
          <w:sz w:val="24"/>
          <w:szCs w:val="24"/>
        </w:rPr>
      </w:pPr>
      <w:r w:rsidRPr="002773A3">
        <w:rPr>
          <w:rFonts w:ascii="HG丸ｺﾞｼｯｸM-PRO" w:eastAsia="HG丸ｺﾞｼｯｸM-PRO" w:hAnsi="HG丸ｺﾞｼｯｸM-PRO" w:hint="eastAsia"/>
          <w:sz w:val="24"/>
          <w:szCs w:val="24"/>
        </w:rPr>
        <w:t xml:space="preserve">　　　　・京都ライトハウスホームページへの掲載、同･本館の屋外掲示板へ掲出します。</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w:t>
      </w:r>
    </w:p>
    <w:p w:rsidR="007F18B4" w:rsidRPr="002773A3" w:rsidRDefault="007F18B4" w:rsidP="007F18B4">
      <w:pPr>
        <w:spacing w:line="276" w:lineRule="auto"/>
        <w:ind w:right="-1" w:firstLineChars="100" w:firstLine="240"/>
        <w:rPr>
          <w:rFonts w:ascii="HG丸ｺﾞｼｯｸM-PRO" w:eastAsia="HG丸ｺﾞｼｯｸM-PRO"/>
          <w:sz w:val="24"/>
          <w:szCs w:val="24"/>
        </w:rPr>
      </w:pPr>
      <w:r w:rsidRPr="002773A3">
        <w:rPr>
          <w:rFonts w:ascii="HG丸ｺﾞｼｯｸM-PRO" w:eastAsia="HG丸ｺﾞｼｯｸM-PRO" w:hint="eastAsia"/>
          <w:sz w:val="24"/>
          <w:szCs w:val="24"/>
        </w:rPr>
        <w:t>（２）応募の方法</w:t>
      </w:r>
    </w:p>
    <w:p w:rsidR="007F18B4" w:rsidRPr="002773A3" w:rsidRDefault="007F18B4" w:rsidP="007F18B4">
      <w:pPr>
        <w:spacing w:line="276" w:lineRule="auto"/>
        <w:ind w:left="991" w:right="-1" w:hangingChars="413" w:hanging="991"/>
        <w:rPr>
          <w:rFonts w:ascii="HG丸ｺﾞｼｯｸM-PRO" w:eastAsia="HG丸ｺﾞｼｯｸM-PRO" w:hAnsi="HG丸ｺﾞｼｯｸM-PRO"/>
          <w:sz w:val="24"/>
          <w:szCs w:val="24"/>
        </w:rPr>
      </w:pPr>
      <w:r w:rsidRPr="002773A3">
        <w:rPr>
          <w:rFonts w:ascii="HG丸ｺﾞｼｯｸM-PRO" w:eastAsia="HG丸ｺﾞｼｯｸM-PRO" w:hint="eastAsia"/>
          <w:sz w:val="24"/>
          <w:szCs w:val="24"/>
        </w:rPr>
        <w:t xml:space="preserve">　　　・</w:t>
      </w:r>
      <w:r w:rsidR="006F2E2B">
        <w:rPr>
          <w:rFonts w:ascii="HG丸ｺﾞｼｯｸM-PRO" w:eastAsia="HG丸ｺﾞｼｯｸM-PRO" w:hint="eastAsia"/>
          <w:sz w:val="24"/>
          <w:szCs w:val="24"/>
        </w:rPr>
        <w:t>公募要項の</w:t>
      </w:r>
      <w:r w:rsidRPr="002773A3">
        <w:rPr>
          <w:rFonts w:ascii="HG丸ｺﾞｼｯｸM-PRO" w:eastAsia="HG丸ｺﾞｼｯｸM-PRO" w:hAnsi="HG丸ｺﾞｼｯｸM-PRO" w:hint="eastAsia"/>
          <w:sz w:val="24"/>
          <w:szCs w:val="24"/>
        </w:rPr>
        <w:t>諸条件を満たされると思われる参加希望の方は、本件の募集件名を記載し押印した「参加申出書（自由様式）」に、参加条件を判断できる関係書類を添えて、上記の募集期間内に、下記Eメールアドレス、郵送又は持参によりご提出ください。</w:t>
      </w:r>
    </w:p>
    <w:p w:rsidR="007F18B4" w:rsidRPr="002773A3" w:rsidRDefault="007F18B4" w:rsidP="007F18B4">
      <w:pPr>
        <w:spacing w:line="276" w:lineRule="auto"/>
        <w:ind w:left="850" w:right="-284" w:hangingChars="354" w:hanging="850"/>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lastRenderedPageBreak/>
        <w:t xml:space="preserve">　　　　　＊Eメールアドレス　 　</w:t>
      </w:r>
      <w:r w:rsidR="006F2E2B">
        <w:rPr>
          <w:rFonts w:ascii="HG丸ｺﾞｼｯｸM-PRO" w:eastAsia="HG丸ｺﾞｼｯｸM-PRO" w:hAnsi="HG丸ｺﾞｼｯｸM-PRO" w:hint="eastAsia"/>
        </w:rPr>
        <w:t>matsuo-sho</w:t>
      </w:r>
      <w:r w:rsidR="006F2E2B">
        <w:rPr>
          <w:rFonts w:ascii="HG丸ｺﾞｼｯｸM-PRO" w:eastAsia="HG丸ｺﾞｼｯｸM-PRO" w:hAnsi="HG丸ｺﾞｼｯｸM-PRO" w:hint="eastAsia"/>
          <w:sz w:val="24"/>
          <w:szCs w:val="24"/>
        </w:rPr>
        <w:t>@kyoto-lighthouse.or.jp</w:t>
      </w:r>
    </w:p>
    <w:p w:rsidR="007F18B4" w:rsidRPr="002773A3" w:rsidRDefault="007F18B4" w:rsidP="007F18B4">
      <w:pPr>
        <w:spacing w:line="276" w:lineRule="auto"/>
        <w:ind w:left="3967" w:right="-1" w:hangingChars="1653" w:hanging="3967"/>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＊持参又は郵送の場合　京都市北区紫野花ノ坊町11　京都ライトハウス</w:t>
      </w:r>
    </w:p>
    <w:p w:rsidR="007F18B4" w:rsidRPr="002773A3" w:rsidRDefault="007F18B4" w:rsidP="007F18B4">
      <w:pPr>
        <w:spacing w:line="276" w:lineRule="auto"/>
        <w:ind w:left="3967" w:right="-1" w:hangingChars="1653" w:hanging="3967"/>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船岡寮改築担当　宛て</w:t>
      </w:r>
    </w:p>
    <w:p w:rsidR="007F18B4" w:rsidRPr="002773A3" w:rsidRDefault="007F18B4" w:rsidP="007F18B4">
      <w:pPr>
        <w:spacing w:line="276" w:lineRule="auto"/>
        <w:ind w:left="850" w:right="-1" w:hangingChars="354" w:hanging="850"/>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・「参加申出書（自由様式）」には、連絡先として担当者名、電話番号、Eメールアドレスを記載してください。Eメールアドレスは以後の連絡等に使用します。</w:t>
      </w:r>
    </w:p>
    <w:p w:rsidR="007F18B4" w:rsidRPr="002773A3" w:rsidRDefault="007F18B4" w:rsidP="007F18B4">
      <w:pPr>
        <w:spacing w:line="276" w:lineRule="auto"/>
        <w:ind w:leftChars="114" w:left="990" w:right="-1" w:hangingChars="313" w:hanging="751"/>
        <w:rPr>
          <w:rFonts w:ascii="HG丸ｺﾞｼｯｸM-PRO" w:eastAsia="HG丸ｺﾞｼｯｸM-PRO"/>
          <w:sz w:val="24"/>
          <w:szCs w:val="24"/>
        </w:rPr>
      </w:pPr>
      <w:r w:rsidRPr="002773A3">
        <w:rPr>
          <w:rFonts w:ascii="HG丸ｺﾞｼｯｸM-PRO" w:eastAsia="HG丸ｺﾞｼｯｸM-PRO" w:hAnsi="HG丸ｺﾞｼｯｸM-PRO" w:hint="eastAsia"/>
          <w:sz w:val="24"/>
          <w:szCs w:val="24"/>
        </w:rPr>
        <w:t xml:space="preserve">　　・受付後、参加資格を確認させていただき、満たされている方には入札参加通知をお届け</w:t>
      </w:r>
      <w:r w:rsidR="006F2E2B">
        <w:rPr>
          <w:rFonts w:ascii="HG丸ｺﾞｼｯｸM-PRO" w:eastAsia="HG丸ｺﾞｼｯｸM-PRO" w:hAnsi="HG丸ｺﾞｼｯｸM-PRO" w:hint="eastAsia"/>
          <w:sz w:val="24"/>
          <w:szCs w:val="24"/>
        </w:rPr>
        <w:t>し、以後の質疑</w:t>
      </w:r>
      <w:r w:rsidR="006F2E2B" w:rsidRPr="00B17BBA">
        <w:rPr>
          <w:rFonts w:ascii="HG丸ｺﾞｼｯｸM-PRO" w:eastAsia="HG丸ｺﾞｼｯｸM-PRO" w:hAnsi="HG丸ｺﾞｼｯｸM-PRO" w:hint="eastAsia"/>
          <w:color w:val="000000" w:themeColor="text1"/>
          <w:sz w:val="24"/>
          <w:szCs w:val="24"/>
        </w:rPr>
        <w:t>及び同等品申請</w:t>
      </w:r>
      <w:r w:rsidR="006F2E2B">
        <w:rPr>
          <w:rFonts w:ascii="HG丸ｺﾞｼｯｸM-PRO" w:eastAsia="HG丸ｺﾞｼｯｸM-PRO" w:hAnsi="HG丸ｺﾞｼｯｸM-PRO" w:hint="eastAsia"/>
          <w:sz w:val="24"/>
          <w:szCs w:val="24"/>
        </w:rPr>
        <w:t>等を受け付けます。</w:t>
      </w:r>
    </w:p>
    <w:p w:rsidR="007F18B4" w:rsidRPr="002773A3" w:rsidRDefault="007F18B4" w:rsidP="007F18B4">
      <w:pPr>
        <w:spacing w:line="276" w:lineRule="auto"/>
        <w:ind w:right="-1" w:firstLineChars="100" w:firstLine="240"/>
        <w:rPr>
          <w:rFonts w:ascii="HG丸ｺﾞｼｯｸM-PRO" w:eastAsia="HG丸ｺﾞｼｯｸM-PRO"/>
          <w:sz w:val="24"/>
          <w:szCs w:val="24"/>
        </w:rPr>
      </w:pPr>
    </w:p>
    <w:p w:rsidR="007F18B4" w:rsidRPr="002773A3" w:rsidRDefault="007F18B4" w:rsidP="007F18B4">
      <w:pPr>
        <w:spacing w:line="276" w:lineRule="auto"/>
        <w:ind w:right="-1" w:firstLineChars="100" w:firstLine="240"/>
        <w:rPr>
          <w:rFonts w:ascii="HG丸ｺﾞｼｯｸM-PRO" w:eastAsia="HG丸ｺﾞｼｯｸM-PRO"/>
          <w:sz w:val="24"/>
          <w:szCs w:val="24"/>
        </w:rPr>
      </w:pPr>
      <w:r w:rsidRPr="002773A3">
        <w:rPr>
          <w:rFonts w:ascii="HG丸ｺﾞｼｯｸM-PRO" w:eastAsia="HG丸ｺﾞｼｯｸM-PRO" w:hint="eastAsia"/>
          <w:sz w:val="24"/>
          <w:szCs w:val="24"/>
        </w:rPr>
        <w:t>（３）参加資格</w:t>
      </w:r>
    </w:p>
    <w:p w:rsidR="007F18B4" w:rsidRPr="002773A3" w:rsidRDefault="007F18B4" w:rsidP="007F18B4">
      <w:pPr>
        <w:spacing w:line="276" w:lineRule="auto"/>
        <w:ind w:left="850" w:right="-1" w:hangingChars="354" w:hanging="850"/>
        <w:rPr>
          <w:rFonts w:ascii="HG丸ｺﾞｼｯｸM-PRO" w:eastAsia="HG丸ｺﾞｼｯｸM-PRO"/>
          <w:sz w:val="24"/>
          <w:szCs w:val="24"/>
        </w:rPr>
      </w:pPr>
      <w:r w:rsidRPr="002773A3">
        <w:rPr>
          <w:rFonts w:ascii="HG丸ｺﾞｼｯｸM-PRO" w:eastAsia="HG丸ｺﾞｼｯｸM-PRO" w:hint="eastAsia"/>
          <w:sz w:val="24"/>
          <w:szCs w:val="24"/>
        </w:rPr>
        <w:t xml:space="preserve">　　　１）制限の内容</w:t>
      </w:r>
    </w:p>
    <w:p w:rsidR="007F18B4" w:rsidRPr="002773A3" w:rsidRDefault="007F18B4" w:rsidP="007F18B4">
      <w:pPr>
        <w:spacing w:line="276" w:lineRule="auto"/>
        <w:ind w:left="1133" w:right="-1" w:hangingChars="472" w:hanging="1133"/>
        <w:rPr>
          <w:rFonts w:ascii="HG丸ｺﾞｼｯｸM-PRO" w:eastAsia="HG丸ｺﾞｼｯｸM-PRO"/>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hint="eastAsia"/>
          <w:sz w:val="24"/>
          <w:szCs w:val="24"/>
        </w:rPr>
        <w:t>・</w:t>
      </w:r>
      <w:r w:rsidR="006F2E2B">
        <w:rPr>
          <w:rFonts w:ascii="HG丸ｺﾞｼｯｸM-PRO" w:eastAsia="HG丸ｺﾞｼｯｸM-PRO" w:hAnsi="HG丸ｺﾞｼｯｸM-PRO" w:hint="eastAsia"/>
          <w:sz w:val="24"/>
          <w:szCs w:val="24"/>
        </w:rPr>
        <w:t>京都市</w:t>
      </w:r>
      <w:r w:rsidR="006F2E2B" w:rsidRPr="00464254">
        <w:rPr>
          <w:rFonts w:ascii="HG丸ｺﾞｼｯｸM-PRO" w:eastAsia="HG丸ｺﾞｼｯｸM-PRO" w:hAnsi="HG丸ｺﾞｼｯｸM-PRO" w:hint="eastAsia"/>
          <w:sz w:val="24"/>
          <w:szCs w:val="24"/>
        </w:rPr>
        <w:t>競争</w:t>
      </w:r>
      <w:r w:rsidR="006F2E2B">
        <w:rPr>
          <w:rFonts w:ascii="HG丸ｺﾞｼｯｸM-PRO" w:eastAsia="HG丸ｺﾞｼｯｸM-PRO" w:hAnsi="HG丸ｺﾞｼｯｸM-PRO" w:hint="eastAsia"/>
          <w:sz w:val="24"/>
          <w:szCs w:val="24"/>
        </w:rPr>
        <w:t>入札参加資格者名簿への</w:t>
      </w:r>
      <w:r w:rsidR="006F2E2B" w:rsidRPr="00464254">
        <w:rPr>
          <w:rFonts w:ascii="HG丸ｺﾞｼｯｸM-PRO" w:eastAsia="HG丸ｺﾞｼｯｸM-PRO" w:hAnsi="HG丸ｺﾞｼｯｸM-PRO" w:hint="eastAsia"/>
          <w:sz w:val="24"/>
          <w:szCs w:val="24"/>
        </w:rPr>
        <w:t>登録</w:t>
      </w:r>
      <w:r w:rsidR="006F2E2B">
        <w:rPr>
          <w:rFonts w:ascii="HG丸ｺﾞｼｯｸM-PRO" w:eastAsia="HG丸ｺﾞｼｯｸM-PRO" w:hAnsi="HG丸ｺﾞｼｯｸM-PRO" w:hint="eastAsia"/>
          <w:sz w:val="24"/>
          <w:szCs w:val="24"/>
        </w:rPr>
        <w:t>がなされ</w:t>
      </w:r>
      <w:r w:rsidRPr="002773A3">
        <w:rPr>
          <w:rFonts w:ascii="HG丸ｺﾞｼｯｸM-PRO" w:eastAsia="HG丸ｺﾞｼｯｸM-PRO" w:hAnsi="HG丸ｺﾞｼｯｸM-PRO" w:hint="eastAsia"/>
          <w:sz w:val="24"/>
          <w:szCs w:val="24"/>
        </w:rPr>
        <w:t>、</w:t>
      </w:r>
      <w:r w:rsidR="006F2E2B">
        <w:rPr>
          <w:rFonts w:ascii="HG丸ｺﾞｼｯｸM-PRO" w:eastAsia="HG丸ｺﾞｼｯｸM-PRO" w:hAnsi="HG丸ｺﾞｼｯｸM-PRO" w:hint="eastAsia"/>
          <w:sz w:val="24"/>
          <w:szCs w:val="24"/>
        </w:rPr>
        <w:t>入札参加の申し込みの時点で、</w:t>
      </w:r>
      <w:r w:rsidRPr="002773A3">
        <w:rPr>
          <w:rFonts w:ascii="HG丸ｺﾞｼｯｸM-PRO" w:eastAsia="HG丸ｺﾞｼｯｸM-PRO" w:hAnsi="HG丸ｺﾞｼｯｸM-PRO" w:hint="eastAsia"/>
          <w:sz w:val="24"/>
          <w:szCs w:val="24"/>
        </w:rPr>
        <w:t>入札参加停止処分を受けていないこと。</w:t>
      </w:r>
    </w:p>
    <w:p w:rsidR="007F18B4" w:rsidRPr="002773A3" w:rsidRDefault="007F18B4" w:rsidP="007F18B4">
      <w:pPr>
        <w:spacing w:line="276" w:lineRule="auto"/>
        <w:ind w:leftChars="115" w:left="1134" w:right="-1" w:hangingChars="372" w:hanging="893"/>
        <w:rPr>
          <w:rFonts w:ascii="HG丸ｺﾞｼｯｸM-PRO" w:eastAsia="HG丸ｺﾞｼｯｸM-PRO"/>
          <w:sz w:val="24"/>
          <w:szCs w:val="24"/>
        </w:rPr>
      </w:pPr>
      <w:r w:rsidRPr="002773A3">
        <w:rPr>
          <w:rFonts w:ascii="HG丸ｺﾞｼｯｸM-PRO" w:eastAsia="HG丸ｺﾞｼｯｸM-PRO" w:hint="eastAsia"/>
          <w:sz w:val="24"/>
          <w:szCs w:val="24"/>
        </w:rPr>
        <w:t xml:space="preserve">　　　・</w:t>
      </w:r>
      <w:r w:rsidR="006F2E2B">
        <w:rPr>
          <w:rFonts w:ascii="HG丸ｺﾞｼｯｸM-PRO" w:eastAsia="HG丸ｺﾞｼｯｸM-PRO" w:hAnsi="HG丸ｺﾞｼｯｸM-PRO" w:hint="eastAsia"/>
          <w:sz w:val="24"/>
          <w:szCs w:val="24"/>
        </w:rPr>
        <w:t>京都市及び京都府内</w:t>
      </w:r>
      <w:r w:rsidRPr="002773A3">
        <w:rPr>
          <w:rFonts w:ascii="HG丸ｺﾞｼｯｸM-PRO" w:eastAsia="HG丸ｺﾞｼｯｸM-PRO" w:hAnsi="HG丸ｺﾞｼｯｸM-PRO" w:hint="eastAsia"/>
          <w:sz w:val="24"/>
          <w:szCs w:val="24"/>
        </w:rPr>
        <w:t>の社会福祉法人等で、助成を受けて実施する施設整備等での納入実績があること。</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２）入札参加資格の審査及び通知</w:t>
      </w:r>
    </w:p>
    <w:p w:rsidR="007F18B4" w:rsidRPr="002773A3" w:rsidRDefault="007F18B4" w:rsidP="006F2E2B">
      <w:pPr>
        <w:spacing w:line="276" w:lineRule="auto"/>
        <w:ind w:left="1133" w:right="-1" w:hangingChars="472" w:hanging="1133"/>
        <w:rPr>
          <w:rFonts w:ascii="HG丸ｺﾞｼｯｸM-PRO" w:eastAsia="HG丸ｺﾞｼｯｸM-PRO"/>
          <w:sz w:val="24"/>
          <w:szCs w:val="24"/>
        </w:rPr>
      </w:pPr>
      <w:r w:rsidRPr="002773A3">
        <w:rPr>
          <w:rFonts w:ascii="HG丸ｺﾞｼｯｸM-PRO" w:eastAsia="HG丸ｺﾞｼｯｸM-PRO" w:hint="eastAsia"/>
          <w:sz w:val="24"/>
          <w:szCs w:val="24"/>
        </w:rPr>
        <w:t xml:space="preserve">　　　　・</w:t>
      </w:r>
      <w:r w:rsidR="006F2E2B">
        <w:rPr>
          <w:rFonts w:ascii="HG丸ｺﾞｼｯｸM-PRO" w:eastAsia="HG丸ｺﾞｼｯｸM-PRO" w:hint="eastAsia"/>
          <w:sz w:val="24"/>
          <w:szCs w:val="24"/>
        </w:rPr>
        <w:t>「参加申出書（自由形式」により審査し、入札参加</w:t>
      </w:r>
      <w:r w:rsidR="006F2E2B" w:rsidRPr="00464254">
        <w:rPr>
          <w:rFonts w:ascii="HG丸ｺﾞｼｯｸM-PRO" w:eastAsia="HG丸ｺﾞｼｯｸM-PRO" w:hint="eastAsia"/>
          <w:sz w:val="24"/>
          <w:szCs w:val="24"/>
        </w:rPr>
        <w:t>資格を満た</w:t>
      </w:r>
      <w:r w:rsidR="006F2E2B">
        <w:rPr>
          <w:rFonts w:ascii="HG丸ｺﾞｼｯｸM-PRO" w:eastAsia="HG丸ｺﾞｼｯｸM-PRO" w:hint="eastAsia"/>
          <w:sz w:val="24"/>
          <w:szCs w:val="24"/>
        </w:rPr>
        <w:t>される</w:t>
      </w:r>
      <w:r w:rsidR="006F2E2B" w:rsidRPr="00464254">
        <w:rPr>
          <w:rFonts w:ascii="HG丸ｺﾞｼｯｸM-PRO" w:eastAsia="HG丸ｺﾞｼｯｸM-PRO" w:hint="eastAsia"/>
          <w:sz w:val="24"/>
          <w:szCs w:val="24"/>
        </w:rPr>
        <w:t>参加者に</w:t>
      </w:r>
      <w:r w:rsidR="006F2E2B">
        <w:rPr>
          <w:rFonts w:ascii="HG丸ｺﾞｼｯｸM-PRO" w:eastAsia="HG丸ｺﾞｼｯｸM-PRO" w:hint="eastAsia"/>
          <w:sz w:val="24"/>
          <w:szCs w:val="24"/>
        </w:rPr>
        <w:t>は</w:t>
      </w:r>
      <w:r w:rsidR="006F2E2B" w:rsidRPr="00464254">
        <w:rPr>
          <w:rFonts w:ascii="HG丸ｺﾞｼｯｸM-PRO" w:eastAsia="HG丸ｺﾞｼｯｸM-PRO" w:hint="eastAsia"/>
          <w:sz w:val="24"/>
          <w:szCs w:val="24"/>
        </w:rPr>
        <w:t>、参加通知書をお送りします。</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３）質疑等について</w:t>
      </w:r>
    </w:p>
    <w:p w:rsidR="007F18B4" w:rsidRPr="002773A3" w:rsidRDefault="007F18B4" w:rsidP="009E2A71">
      <w:pPr>
        <w:spacing w:line="276" w:lineRule="auto"/>
        <w:ind w:left="1133" w:right="-1" w:hangingChars="472" w:hanging="1133"/>
        <w:rPr>
          <w:rFonts w:ascii="HG丸ｺﾞｼｯｸM-PRO" w:eastAsia="HG丸ｺﾞｼｯｸM-PRO"/>
          <w:kern w:val="0"/>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int="eastAsia"/>
          <w:kern w:val="0"/>
          <w:sz w:val="24"/>
          <w:szCs w:val="24"/>
        </w:rPr>
        <w:t>入札参加通知書を受領した日より、201６年</w:t>
      </w:r>
      <w:r w:rsidR="00B4404E" w:rsidRPr="00E97C92">
        <w:rPr>
          <w:rFonts w:ascii="HG丸ｺﾞｼｯｸM-PRO" w:eastAsia="HG丸ｺﾞｼｯｸM-PRO" w:hint="eastAsia"/>
          <w:kern w:val="0"/>
          <w:sz w:val="24"/>
          <w:szCs w:val="24"/>
        </w:rPr>
        <w:t>４</w:t>
      </w:r>
      <w:r w:rsidRPr="00E97C92">
        <w:rPr>
          <w:rFonts w:ascii="HG丸ｺﾞｼｯｸM-PRO" w:eastAsia="HG丸ｺﾞｼｯｸM-PRO" w:hint="eastAsia"/>
          <w:kern w:val="0"/>
          <w:sz w:val="24"/>
          <w:szCs w:val="24"/>
        </w:rPr>
        <w:t>月</w:t>
      </w:r>
      <w:r w:rsidR="00B4404E" w:rsidRPr="00E97C92">
        <w:rPr>
          <w:rFonts w:ascii="HG丸ｺﾞｼｯｸM-PRO" w:eastAsia="HG丸ｺﾞｼｯｸM-PRO" w:hint="eastAsia"/>
          <w:kern w:val="0"/>
          <w:sz w:val="24"/>
          <w:szCs w:val="24"/>
        </w:rPr>
        <w:t>７</w:t>
      </w:r>
      <w:r w:rsidRPr="00E97C92">
        <w:rPr>
          <w:rFonts w:ascii="HG丸ｺﾞｼｯｸM-PRO" w:eastAsia="HG丸ｺﾞｼｯｸM-PRO" w:hint="eastAsia"/>
          <w:kern w:val="0"/>
          <w:sz w:val="24"/>
          <w:szCs w:val="24"/>
        </w:rPr>
        <w:t>日（月）午後</w:t>
      </w:r>
      <w:r w:rsidR="00B4404E" w:rsidRPr="00E97C92">
        <w:rPr>
          <w:rFonts w:ascii="HG丸ｺﾞｼｯｸM-PRO" w:eastAsia="HG丸ｺﾞｼｯｸM-PRO" w:hint="eastAsia"/>
          <w:kern w:val="0"/>
          <w:sz w:val="24"/>
          <w:szCs w:val="24"/>
        </w:rPr>
        <w:t>５</w:t>
      </w:r>
      <w:r w:rsidRPr="00E97C92">
        <w:rPr>
          <w:rFonts w:ascii="HG丸ｺﾞｼｯｸM-PRO" w:eastAsia="HG丸ｺﾞｼｯｸM-PRO" w:hint="eastAsia"/>
          <w:kern w:val="0"/>
          <w:sz w:val="24"/>
          <w:szCs w:val="24"/>
        </w:rPr>
        <w:t>時</w:t>
      </w:r>
      <w:r w:rsidRPr="002773A3">
        <w:rPr>
          <w:rFonts w:ascii="HG丸ｺﾞｼｯｸM-PRO" w:eastAsia="HG丸ｺﾞｼｯｸM-PRO" w:hint="eastAsia"/>
          <w:kern w:val="0"/>
          <w:sz w:val="24"/>
          <w:szCs w:val="24"/>
        </w:rPr>
        <w:t>まで</w:t>
      </w:r>
      <w:r w:rsidRPr="002773A3">
        <w:rPr>
          <w:rFonts w:ascii="HG丸ｺﾞｼｯｸM-PRO" w:eastAsia="HG丸ｺﾞｼｯｸM-PRO" w:hAnsi="HG丸ｺﾞｼｯｸM-PRO" w:hint="eastAsia"/>
          <w:kern w:val="0"/>
          <w:sz w:val="24"/>
          <w:szCs w:val="24"/>
        </w:rPr>
        <w:t>に、本要項で</w:t>
      </w:r>
      <w:r w:rsidRPr="002773A3">
        <w:rPr>
          <w:rFonts w:ascii="HG丸ｺﾞｼｯｸM-PRO" w:eastAsia="HG丸ｺﾞｼｯｸM-PRO" w:hint="eastAsia"/>
          <w:kern w:val="0"/>
          <w:sz w:val="24"/>
          <w:szCs w:val="24"/>
        </w:rPr>
        <w:t>公表する仕様等についての質疑を受け付けます。</w:t>
      </w:r>
    </w:p>
    <w:p w:rsidR="007F18B4" w:rsidRPr="002773A3" w:rsidRDefault="007F18B4" w:rsidP="007F18B4">
      <w:pPr>
        <w:spacing w:line="276" w:lineRule="auto"/>
        <w:ind w:leftChars="400" w:left="840" w:right="-1" w:firstLineChars="50" w:firstLine="120"/>
        <w:rPr>
          <w:rFonts w:ascii="HG丸ｺﾞｼｯｸM-PRO" w:eastAsia="HG丸ｺﾞｼｯｸM-PRO"/>
          <w:kern w:val="0"/>
          <w:sz w:val="24"/>
          <w:szCs w:val="24"/>
        </w:rPr>
      </w:pPr>
      <w:r w:rsidRPr="002773A3">
        <w:rPr>
          <w:rFonts w:ascii="HG丸ｺﾞｼｯｸM-PRO" w:eastAsia="HG丸ｺﾞｼｯｸM-PRO" w:hAnsi="HG丸ｺﾞｼｯｸM-PRO" w:hint="eastAsia"/>
          <w:sz w:val="24"/>
          <w:szCs w:val="24"/>
        </w:rPr>
        <w:t>・各質疑等は、</w:t>
      </w:r>
      <w:r w:rsidRPr="002773A3">
        <w:rPr>
          <w:rFonts w:ascii="HG丸ｺﾞｼｯｸM-PRO" w:eastAsia="HG丸ｺﾞｼｯｸM-PRO" w:hint="eastAsia"/>
          <w:sz w:val="24"/>
          <w:szCs w:val="24"/>
        </w:rPr>
        <w:t>上記、</w:t>
      </w:r>
      <w:r w:rsidRPr="002773A3">
        <w:rPr>
          <w:rFonts w:ascii="HG丸ｺﾞｼｯｸM-PRO" w:eastAsia="HG丸ｺﾞｼｯｸM-PRO" w:hAnsi="HG丸ｺﾞｼｯｸM-PRO" w:hint="eastAsia"/>
          <w:sz w:val="24"/>
          <w:szCs w:val="24"/>
        </w:rPr>
        <w:t>Eメールアドレスで受付け、後日、全参加者に回答します。</w:t>
      </w:r>
    </w:p>
    <w:p w:rsidR="007F18B4" w:rsidRPr="002773A3" w:rsidRDefault="00E97C92" w:rsidP="007F18B4">
      <w:pPr>
        <w:spacing w:line="276" w:lineRule="auto"/>
        <w:ind w:leftChars="450" w:left="998" w:right="-1" w:hangingChars="22" w:hanging="53"/>
        <w:rPr>
          <w:rFonts w:ascii="HG丸ｺﾞｼｯｸM-PRO" w:eastAsia="HG丸ｺﾞｼｯｸM-PRO" w:hAnsi="HG丸ｺﾞｼｯｸM-PRO"/>
          <w:sz w:val="24"/>
          <w:szCs w:val="24"/>
        </w:rPr>
      </w:pPr>
      <w:r w:rsidRPr="00B17BBA">
        <w:rPr>
          <w:rFonts w:ascii="HG丸ｺﾞｼｯｸM-PRO" w:eastAsia="HG丸ｺﾞｼｯｸM-PRO" w:hint="eastAsia"/>
          <w:color w:val="000000" w:themeColor="text1"/>
          <w:kern w:val="0"/>
          <w:sz w:val="24"/>
          <w:szCs w:val="24"/>
        </w:rPr>
        <w:t>・本仕様によらず、同等品を充てることを希望される場合は、同等品の仕様を記載した質疑を受け付けます。質疑をいただいた参加者に回答します。</w:t>
      </w:r>
    </w:p>
    <w:p w:rsidR="007F18B4" w:rsidRPr="002773A3" w:rsidRDefault="007F18B4" w:rsidP="007F18B4">
      <w:pPr>
        <w:spacing w:line="276" w:lineRule="auto"/>
        <w:ind w:left="850" w:right="-1" w:hangingChars="354" w:hanging="850"/>
        <w:rPr>
          <w:rFonts w:ascii="HG丸ｺﾞｼｯｸM-PRO" w:eastAsia="HG丸ｺﾞｼｯｸM-PRO" w:hAnsi="HG丸ｺﾞｼｯｸM-PRO"/>
          <w:sz w:val="24"/>
          <w:szCs w:val="24"/>
        </w:rPr>
      </w:pPr>
    </w:p>
    <w:p w:rsidR="007F18B4" w:rsidRPr="002773A3" w:rsidRDefault="007F18B4" w:rsidP="007F18B4">
      <w:pPr>
        <w:spacing w:line="276" w:lineRule="auto"/>
        <w:ind w:leftChars="100" w:left="820" w:right="-1" w:hangingChars="254" w:hanging="610"/>
        <w:rPr>
          <w:rFonts w:ascii="HG丸ｺﾞｼｯｸM-PRO" w:eastAsia="HG丸ｺﾞｼｯｸM-PRO"/>
          <w:sz w:val="24"/>
          <w:szCs w:val="24"/>
        </w:rPr>
      </w:pPr>
      <w:r w:rsidRPr="002773A3">
        <w:rPr>
          <w:rFonts w:ascii="HG丸ｺﾞｼｯｸM-PRO" w:eastAsia="HG丸ｺﾞｼｯｸM-PRO" w:hint="eastAsia"/>
          <w:sz w:val="24"/>
          <w:szCs w:val="24"/>
        </w:rPr>
        <w:t>（４）入札の実施</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１）予定する日時等</w:t>
      </w:r>
    </w:p>
    <w:p w:rsidR="007F18B4" w:rsidRPr="002773A3" w:rsidRDefault="007F18B4" w:rsidP="007F18B4">
      <w:pPr>
        <w:spacing w:line="276" w:lineRule="auto"/>
        <w:ind w:left="1133" w:right="-1" w:hangingChars="472" w:hanging="1133"/>
        <w:rPr>
          <w:rFonts w:ascii="HG丸ｺﾞｼｯｸM-PRO" w:eastAsia="HG丸ｺﾞｼｯｸM-PRO" w:hAnsi="HG丸ｺﾞｼｯｸM-PRO"/>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sz w:val="24"/>
          <w:szCs w:val="24"/>
        </w:rPr>
        <w:t>201</w:t>
      </w:r>
      <w:r w:rsidRPr="002773A3">
        <w:rPr>
          <w:rFonts w:ascii="HG丸ｺﾞｼｯｸM-PRO" w:eastAsia="HG丸ｺﾞｼｯｸM-PRO" w:hAnsi="HG丸ｺﾞｼｯｸM-PRO" w:hint="eastAsia"/>
          <w:sz w:val="24"/>
          <w:szCs w:val="24"/>
        </w:rPr>
        <w:t>６</w:t>
      </w:r>
      <w:r w:rsidRPr="00E97C92">
        <w:rPr>
          <w:rFonts w:ascii="HG丸ｺﾞｼｯｸM-PRO" w:eastAsia="HG丸ｺﾞｼｯｸM-PRO" w:hAnsi="HG丸ｺﾞｼｯｸM-PRO"/>
          <w:sz w:val="24"/>
          <w:szCs w:val="24"/>
        </w:rPr>
        <w:t>年</w:t>
      </w:r>
      <w:r w:rsidR="00B4404E" w:rsidRPr="00E97C92">
        <w:rPr>
          <w:rFonts w:ascii="HG丸ｺﾞｼｯｸM-PRO" w:eastAsia="HG丸ｺﾞｼｯｸM-PRO" w:hAnsi="HG丸ｺﾞｼｯｸM-PRO" w:hint="eastAsia"/>
          <w:sz w:val="24"/>
          <w:szCs w:val="24"/>
        </w:rPr>
        <w:t>４</w:t>
      </w:r>
      <w:r w:rsidRPr="00E97C92">
        <w:rPr>
          <w:rFonts w:ascii="HG丸ｺﾞｼｯｸM-PRO" w:eastAsia="HG丸ｺﾞｼｯｸM-PRO" w:hAnsi="HG丸ｺﾞｼｯｸM-PRO"/>
          <w:sz w:val="24"/>
          <w:szCs w:val="24"/>
        </w:rPr>
        <w:t>月</w:t>
      </w:r>
      <w:r w:rsidR="00B4404E" w:rsidRPr="00E97C92">
        <w:rPr>
          <w:rFonts w:ascii="HG丸ｺﾞｼｯｸM-PRO" w:eastAsia="HG丸ｺﾞｼｯｸM-PRO" w:hAnsi="HG丸ｺﾞｼｯｸM-PRO" w:hint="eastAsia"/>
          <w:sz w:val="24"/>
          <w:szCs w:val="24"/>
        </w:rPr>
        <w:t>１４</w:t>
      </w:r>
      <w:r w:rsidRPr="00E97C92">
        <w:rPr>
          <w:rFonts w:ascii="HG丸ｺﾞｼｯｸM-PRO" w:eastAsia="HG丸ｺﾞｼｯｸM-PRO" w:hAnsi="HG丸ｺﾞｼｯｸM-PRO"/>
          <w:sz w:val="24"/>
          <w:szCs w:val="24"/>
        </w:rPr>
        <w:t>日</w:t>
      </w:r>
      <w:r w:rsidRPr="00E97C92">
        <w:rPr>
          <w:rFonts w:ascii="HG丸ｺﾞｼｯｸM-PRO" w:eastAsia="HG丸ｺﾞｼｯｸM-PRO" w:hAnsi="HG丸ｺﾞｼｯｸM-PRO" w:hint="eastAsia"/>
          <w:sz w:val="24"/>
          <w:szCs w:val="24"/>
        </w:rPr>
        <w:t>（</w:t>
      </w:r>
      <w:r w:rsidR="009A02E1">
        <w:rPr>
          <w:rFonts w:ascii="HG丸ｺﾞｼｯｸM-PRO" w:eastAsia="HG丸ｺﾞｼｯｸM-PRO" w:hAnsi="HG丸ｺﾞｼｯｸM-PRO" w:hint="eastAsia"/>
          <w:sz w:val="24"/>
          <w:szCs w:val="24"/>
        </w:rPr>
        <w:t>木）午後４</w:t>
      </w:r>
      <w:r w:rsidRPr="00E97C92">
        <w:rPr>
          <w:rFonts w:ascii="HG丸ｺﾞｼｯｸM-PRO" w:eastAsia="HG丸ｺﾞｼｯｸM-PRO" w:hAnsi="HG丸ｺﾞｼｯｸM-PRO" w:hint="eastAsia"/>
          <w:sz w:val="24"/>
          <w:szCs w:val="24"/>
        </w:rPr>
        <w:t>時</w:t>
      </w:r>
      <w:r w:rsidR="00B4404E" w:rsidRPr="00E97C92">
        <w:rPr>
          <w:rFonts w:ascii="HG丸ｺﾞｼｯｸM-PRO" w:eastAsia="HG丸ｺﾞｼｯｸM-PRO" w:hAnsi="HG丸ｺﾞｼｯｸM-PRO" w:hint="eastAsia"/>
          <w:sz w:val="24"/>
          <w:szCs w:val="24"/>
        </w:rPr>
        <w:t>半</w:t>
      </w:r>
      <w:r w:rsidRPr="00E97C92">
        <w:rPr>
          <w:rFonts w:ascii="HG丸ｺﾞｼｯｸM-PRO" w:eastAsia="HG丸ｺﾞｼｯｸM-PRO" w:hAnsi="HG丸ｺﾞｼｯｸM-PRO" w:hint="eastAsia"/>
          <w:sz w:val="24"/>
          <w:szCs w:val="24"/>
        </w:rPr>
        <w:t>より、</w:t>
      </w:r>
      <w:r w:rsidRPr="002773A3">
        <w:rPr>
          <w:rFonts w:ascii="HG丸ｺﾞｼｯｸM-PRO" w:eastAsia="HG丸ｺﾞｼｯｸM-PRO" w:hAnsi="HG丸ｺﾞｼｯｸM-PRO" w:hint="eastAsia"/>
          <w:sz w:val="24"/>
          <w:szCs w:val="24"/>
        </w:rPr>
        <w:t>京都ライトハウス内で実施します。</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・詳細は、</w:t>
      </w:r>
      <w:r w:rsidRPr="002773A3">
        <w:rPr>
          <w:rFonts w:ascii="HG丸ｺﾞｼｯｸM-PRO" w:eastAsia="HG丸ｺﾞｼｯｸM-PRO" w:hAnsi="HG丸ｺﾞｼｯｸM-PRO" w:hint="eastAsia"/>
          <w:sz w:val="24"/>
          <w:szCs w:val="24"/>
        </w:rPr>
        <w:t>入札参加通知他で</w:t>
      </w:r>
      <w:r w:rsidRPr="002773A3">
        <w:rPr>
          <w:rFonts w:ascii="HG丸ｺﾞｼｯｸM-PRO" w:eastAsia="HG丸ｺﾞｼｯｸM-PRO" w:hint="eastAsia"/>
          <w:sz w:val="24"/>
          <w:szCs w:val="24"/>
        </w:rPr>
        <w:t>お知らせします。</w:t>
      </w:r>
    </w:p>
    <w:p w:rsidR="007F18B4" w:rsidRPr="002773A3" w:rsidRDefault="007F18B4" w:rsidP="007F18B4">
      <w:pPr>
        <w:spacing w:line="276" w:lineRule="auto"/>
        <w:ind w:left="1133" w:right="-1" w:hangingChars="472" w:hanging="1133"/>
        <w:rPr>
          <w:rFonts w:ascii="HG丸ｺﾞｼｯｸM-PRO" w:eastAsia="HG丸ｺﾞｼｯｸM-PRO"/>
          <w:sz w:val="24"/>
          <w:szCs w:val="24"/>
        </w:rPr>
      </w:pPr>
      <w:r w:rsidRPr="002773A3">
        <w:rPr>
          <w:rFonts w:ascii="HG丸ｺﾞｼｯｸM-PRO" w:eastAsia="HG丸ｺﾞｼｯｸM-PRO" w:hint="eastAsia"/>
          <w:sz w:val="24"/>
          <w:szCs w:val="24"/>
        </w:rPr>
        <w:t xml:space="preserve">　　　２）入札参加の意向があり、応募して参加資格を満たしたが、以後の情勢により入札参加を辞退される場合は書面（</w:t>
      </w:r>
      <w:r w:rsidRPr="002773A3">
        <w:rPr>
          <w:rFonts w:ascii="HG丸ｺﾞｼｯｸM-PRO" w:eastAsia="HG丸ｺﾞｼｯｸM-PRO" w:hAnsi="HG丸ｺﾞｼｯｸM-PRO" w:hint="eastAsia"/>
          <w:sz w:val="24"/>
          <w:szCs w:val="24"/>
        </w:rPr>
        <w:t>自由様式</w:t>
      </w:r>
      <w:r w:rsidRPr="002773A3">
        <w:rPr>
          <w:rFonts w:ascii="HG丸ｺﾞｼｯｸM-PRO" w:eastAsia="HG丸ｺﾞｼｯｸM-PRO" w:hint="eastAsia"/>
          <w:sz w:val="24"/>
          <w:szCs w:val="24"/>
        </w:rPr>
        <w:t>）にて、前日までに辞退届をご提出ください。</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int="eastAsia"/>
          <w:sz w:val="24"/>
          <w:szCs w:val="24"/>
        </w:rPr>
        <w:t xml:space="preserve">　　　３）留意事項</w:t>
      </w:r>
    </w:p>
    <w:p w:rsidR="007F18B4" w:rsidRPr="002773A3" w:rsidRDefault="007F18B4" w:rsidP="007F18B4">
      <w:pPr>
        <w:spacing w:line="276" w:lineRule="auto"/>
        <w:ind w:right="-1"/>
        <w:rPr>
          <w:rFonts w:ascii="HG丸ｺﾞｼｯｸM-PRO" w:eastAsia="HG丸ｺﾞｼｯｸM-PRO" w:hAnsi="HG丸ｺﾞｼｯｸM-PRO"/>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hint="eastAsia"/>
          <w:sz w:val="24"/>
          <w:szCs w:val="24"/>
        </w:rPr>
        <w:t>入札参加時には「</w:t>
      </w:r>
      <w:r w:rsidRPr="002773A3">
        <w:rPr>
          <w:rFonts w:ascii="HG丸ｺﾞｼｯｸM-PRO" w:eastAsia="HG丸ｺﾞｼｯｸM-PRO" w:hint="eastAsia"/>
          <w:sz w:val="24"/>
          <w:szCs w:val="24"/>
        </w:rPr>
        <w:t>入札参加通知</w:t>
      </w:r>
      <w:r w:rsidRPr="002773A3">
        <w:rPr>
          <w:rFonts w:ascii="HG丸ｺﾞｼｯｸM-PRO" w:eastAsia="HG丸ｺﾞｼｯｸM-PRO" w:hAnsi="HG丸ｺﾞｼｯｸM-PRO" w:hint="eastAsia"/>
          <w:sz w:val="24"/>
          <w:szCs w:val="24"/>
        </w:rPr>
        <w:t>書」をご持参･ご提示ください。</w:t>
      </w:r>
    </w:p>
    <w:p w:rsidR="007F18B4" w:rsidRPr="002773A3" w:rsidRDefault="007F18B4" w:rsidP="007F18B4">
      <w:pPr>
        <w:spacing w:line="276" w:lineRule="auto"/>
        <w:ind w:right="-1"/>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・入札者が代理人の場合は、押印のある委任状を提出してください。</w:t>
      </w:r>
    </w:p>
    <w:p w:rsidR="007F18B4" w:rsidRPr="002773A3" w:rsidRDefault="007F18B4" w:rsidP="007F18B4">
      <w:pPr>
        <w:spacing w:line="276" w:lineRule="auto"/>
        <w:ind w:right="-1" w:firstLineChars="300" w:firstLine="720"/>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lastRenderedPageBreak/>
        <w:t xml:space="preserve">　・遅参、提出書面等に不備がある場合は入札を認めず失格となります。</w:t>
      </w:r>
    </w:p>
    <w:p w:rsidR="007F18B4" w:rsidRPr="002773A3" w:rsidRDefault="007F18B4" w:rsidP="007F18B4">
      <w:pPr>
        <w:spacing w:line="276" w:lineRule="auto"/>
        <w:ind w:right="-1"/>
        <w:rPr>
          <w:rFonts w:ascii="HG丸ｺﾞｼｯｸM-PRO" w:eastAsia="HG丸ｺﾞｼｯｸM-PRO"/>
          <w:sz w:val="24"/>
          <w:szCs w:val="24"/>
        </w:rPr>
      </w:pPr>
      <w:r w:rsidRPr="002773A3">
        <w:rPr>
          <w:rFonts w:ascii="HG丸ｺﾞｼｯｸM-PRO" w:eastAsia="HG丸ｺﾞｼｯｸM-PRO" w:hAnsi="HG丸ｺﾞｼｯｸM-PRO" w:hint="eastAsia"/>
          <w:sz w:val="24"/>
          <w:szCs w:val="24"/>
        </w:rPr>
        <w:t xml:space="preserve">　　　</w:t>
      </w:r>
      <w:r w:rsidRPr="002773A3">
        <w:rPr>
          <w:rFonts w:ascii="HG丸ｺﾞｼｯｸM-PRO" w:eastAsia="HG丸ｺﾞｼｯｸM-PRO" w:hint="eastAsia"/>
          <w:sz w:val="24"/>
          <w:szCs w:val="24"/>
        </w:rPr>
        <w:t xml:space="preserve">　・入札は２回を限度として実施します。</w:t>
      </w:r>
    </w:p>
    <w:p w:rsidR="007F18B4" w:rsidRPr="002773A3" w:rsidRDefault="007F18B4" w:rsidP="007F18B4">
      <w:pPr>
        <w:spacing w:line="276" w:lineRule="auto"/>
        <w:ind w:right="-1"/>
        <w:rPr>
          <w:rFonts w:ascii="HG丸ｺﾞｼｯｸM-PRO" w:eastAsia="HG丸ｺﾞｼｯｸM-PRO" w:hAnsi="HG丸ｺﾞｼｯｸM-PRO"/>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hint="eastAsia"/>
          <w:sz w:val="24"/>
          <w:szCs w:val="24"/>
        </w:rPr>
        <w:t>入札書（税抜額他の必要事項を記載したもの）により入札をしていただきます。</w:t>
      </w:r>
    </w:p>
    <w:p w:rsidR="007F18B4" w:rsidRPr="002773A3" w:rsidRDefault="007F18B4" w:rsidP="007F18B4">
      <w:pPr>
        <w:spacing w:line="276" w:lineRule="auto"/>
        <w:ind w:left="1133" w:right="-1" w:hangingChars="472" w:hanging="1133"/>
        <w:rPr>
          <w:rFonts w:ascii="HG丸ｺﾞｼｯｸM-PRO" w:eastAsia="HG丸ｺﾞｼｯｸM-PRO"/>
          <w:sz w:val="24"/>
          <w:szCs w:val="24"/>
        </w:rPr>
      </w:pPr>
      <w:r w:rsidRPr="002773A3">
        <w:rPr>
          <w:rFonts w:ascii="HG丸ｺﾞｼｯｸM-PRO" w:eastAsia="HG丸ｺﾞｼｯｸM-PRO" w:hAnsi="HG丸ｺﾞｼｯｸM-PRO" w:hint="eastAsia"/>
          <w:sz w:val="24"/>
          <w:szCs w:val="24"/>
        </w:rPr>
        <w:t xml:space="preserve">　　　</w:t>
      </w:r>
      <w:r w:rsidRPr="002773A3">
        <w:rPr>
          <w:rFonts w:ascii="HG丸ｺﾞｼｯｸM-PRO" w:eastAsia="HG丸ｺﾞｼｯｸM-PRO" w:hint="eastAsia"/>
          <w:sz w:val="24"/>
          <w:szCs w:val="24"/>
        </w:rPr>
        <w:t xml:space="preserve">　・入札に参加しようとする者が、法令に定められたいわゆる暴力団及び暴力団員である場合は、入札に参加する資格を失い失格となります。入札後に判明した場合も同様に扱うこととします。</w:t>
      </w:r>
    </w:p>
    <w:p w:rsidR="007F18B4" w:rsidRPr="002773A3" w:rsidRDefault="007F18B4" w:rsidP="007F18B4">
      <w:pPr>
        <w:spacing w:line="276" w:lineRule="auto"/>
        <w:ind w:left="1133" w:right="-1" w:hangingChars="472" w:hanging="1133"/>
        <w:rPr>
          <w:rFonts w:ascii="HG丸ｺﾞｼｯｸM-PRO" w:eastAsia="HG丸ｺﾞｼｯｸM-PRO"/>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hint="eastAsia"/>
          <w:sz w:val="24"/>
          <w:szCs w:val="24"/>
        </w:rPr>
        <w:t>・入札への「参加申出書」の提出があった場合は、以後の</w:t>
      </w:r>
      <w:r w:rsidRPr="002773A3">
        <w:rPr>
          <w:rFonts w:ascii="HG丸ｺﾞｼｯｸM-PRO" w:eastAsia="HG丸ｺﾞｼｯｸM-PRO" w:hint="eastAsia"/>
          <w:sz w:val="24"/>
          <w:szCs w:val="24"/>
        </w:rPr>
        <w:t>入札において落札したが契約を調印しないときは、入札業務への妨害行為として落札金額の5％に相当する額を違約金として徴収されることの了解があったものとして扱わせていただき、請求のうえ納付いただき、失格として取扱います。</w:t>
      </w:r>
    </w:p>
    <w:p w:rsidR="007F18B4" w:rsidRPr="002773A3" w:rsidRDefault="007F18B4" w:rsidP="007F18B4">
      <w:pPr>
        <w:spacing w:line="276" w:lineRule="auto"/>
        <w:ind w:right="-1"/>
        <w:rPr>
          <w:rFonts w:ascii="HG丸ｺﾞｼｯｸM-PRO" w:eastAsia="HG丸ｺﾞｼｯｸM-PRO"/>
          <w:sz w:val="24"/>
          <w:szCs w:val="24"/>
        </w:rPr>
      </w:pPr>
    </w:p>
    <w:p w:rsidR="007F18B4" w:rsidRPr="002773A3" w:rsidRDefault="007F18B4" w:rsidP="007F18B4">
      <w:pPr>
        <w:spacing w:line="276" w:lineRule="auto"/>
        <w:ind w:right="-1" w:firstLineChars="100" w:firstLine="240"/>
        <w:rPr>
          <w:rFonts w:ascii="HG丸ｺﾞｼｯｸM-PRO" w:eastAsia="HG丸ｺﾞｼｯｸM-PRO"/>
          <w:sz w:val="24"/>
          <w:szCs w:val="24"/>
        </w:rPr>
      </w:pPr>
      <w:r w:rsidRPr="002773A3">
        <w:rPr>
          <w:rFonts w:ascii="HG丸ｺﾞｼｯｸM-PRO" w:eastAsia="HG丸ｺﾞｼｯｸM-PRO" w:hint="eastAsia"/>
          <w:sz w:val="24"/>
          <w:szCs w:val="24"/>
        </w:rPr>
        <w:t>（５）決定方法他</w:t>
      </w:r>
    </w:p>
    <w:p w:rsidR="007F18B4" w:rsidRPr="002773A3" w:rsidRDefault="007F18B4" w:rsidP="007F18B4">
      <w:pPr>
        <w:spacing w:line="276" w:lineRule="auto"/>
        <w:ind w:leftChars="115" w:left="851" w:right="-1" w:hangingChars="254" w:hanging="610"/>
        <w:rPr>
          <w:rFonts w:ascii="HG丸ｺﾞｼｯｸM-PRO" w:eastAsia="HG丸ｺﾞｼｯｸM-PRO"/>
          <w:sz w:val="24"/>
          <w:szCs w:val="24"/>
        </w:rPr>
      </w:pPr>
      <w:r w:rsidRPr="002773A3">
        <w:rPr>
          <w:rFonts w:ascii="HG丸ｺﾞｼｯｸM-PRO" w:eastAsia="HG丸ｺﾞｼｯｸM-PRO" w:hint="eastAsia"/>
          <w:sz w:val="24"/>
          <w:szCs w:val="24"/>
        </w:rPr>
        <w:t xml:space="preserve">　　・入札で最安値を提示したものを契約の候補者とし、同一価格の入札の場合は法人規定により決することとします。</w:t>
      </w:r>
    </w:p>
    <w:p w:rsidR="007F18B4" w:rsidRPr="002773A3" w:rsidRDefault="007F18B4" w:rsidP="007F18B4">
      <w:pPr>
        <w:spacing w:line="276" w:lineRule="auto"/>
        <w:ind w:leftChars="115" w:left="851" w:right="-284" w:hangingChars="254" w:hanging="610"/>
        <w:rPr>
          <w:rFonts w:ascii="HG丸ｺﾞｼｯｸM-PRO" w:eastAsia="HG丸ｺﾞｼｯｸM-PRO"/>
          <w:sz w:val="24"/>
          <w:szCs w:val="24"/>
        </w:rPr>
      </w:pPr>
      <w:r w:rsidRPr="002773A3">
        <w:rPr>
          <w:rFonts w:ascii="HG丸ｺﾞｼｯｸM-PRO" w:eastAsia="HG丸ｺﾞｼｯｸM-PRO" w:hint="eastAsia"/>
          <w:sz w:val="24"/>
          <w:szCs w:val="24"/>
        </w:rPr>
        <w:t xml:space="preserve">　　・入札後、上位のものが失格等になった場合は、次点のものと契約の協議を行います。</w:t>
      </w:r>
    </w:p>
    <w:p w:rsidR="007F18B4" w:rsidRPr="002773A3" w:rsidRDefault="007F18B4" w:rsidP="007F18B4">
      <w:pPr>
        <w:spacing w:line="276" w:lineRule="auto"/>
        <w:ind w:right="-1" w:firstLineChars="100" w:firstLine="240"/>
        <w:rPr>
          <w:rFonts w:ascii="HG丸ｺﾞｼｯｸM-PRO" w:eastAsia="HG丸ｺﾞｼｯｸM-PRO"/>
          <w:sz w:val="24"/>
          <w:szCs w:val="24"/>
        </w:rPr>
      </w:pPr>
      <w:r w:rsidRPr="002773A3">
        <w:rPr>
          <w:rFonts w:ascii="HG丸ｺﾞｼｯｸM-PRO" w:eastAsia="HG丸ｺﾞｼｯｸM-PRO" w:hint="eastAsia"/>
          <w:sz w:val="24"/>
          <w:szCs w:val="24"/>
        </w:rPr>
        <w:t xml:space="preserve">　　・契約の候補者との本契約の締結は、法人理事会での承認後になります。</w:t>
      </w:r>
    </w:p>
    <w:p w:rsidR="007F18B4" w:rsidRPr="002773A3" w:rsidRDefault="007F18B4" w:rsidP="007F18B4">
      <w:pPr>
        <w:spacing w:line="276" w:lineRule="auto"/>
        <w:ind w:left="991" w:right="-1" w:hangingChars="413" w:hanging="991"/>
        <w:rPr>
          <w:rFonts w:ascii="HG丸ｺﾞｼｯｸM-PRO" w:eastAsia="HG丸ｺﾞｼｯｸM-PRO"/>
          <w:sz w:val="24"/>
          <w:szCs w:val="24"/>
        </w:rPr>
      </w:pPr>
      <w:r w:rsidRPr="002773A3">
        <w:rPr>
          <w:rFonts w:ascii="HG丸ｺﾞｼｯｸM-PRO" w:eastAsia="HG丸ｺﾞｼｯｸM-PRO" w:hint="eastAsia"/>
          <w:sz w:val="24"/>
          <w:szCs w:val="24"/>
        </w:rPr>
        <w:t xml:space="preserve">　　　・契約の候補者は、事後の履行確認のために、速やかに入札書に記載の入札金額の内訳書の提出を願います。</w:t>
      </w:r>
    </w:p>
    <w:p w:rsidR="007F18B4" w:rsidRPr="002773A3" w:rsidRDefault="007F18B4" w:rsidP="007F18B4">
      <w:pPr>
        <w:spacing w:line="276" w:lineRule="auto"/>
        <w:ind w:left="991" w:right="-1" w:hangingChars="413" w:hanging="991"/>
        <w:rPr>
          <w:rFonts w:ascii="HG丸ｺﾞｼｯｸM-PRO" w:eastAsia="HG丸ｺﾞｼｯｸM-PRO"/>
          <w:sz w:val="24"/>
          <w:szCs w:val="24"/>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hint="eastAsia"/>
          <w:sz w:val="24"/>
          <w:szCs w:val="24"/>
        </w:rPr>
        <w:t>入札後、</w:t>
      </w:r>
      <w:r w:rsidRPr="002773A3">
        <w:rPr>
          <w:rFonts w:ascii="HG丸ｺﾞｼｯｸM-PRO" w:eastAsia="HG丸ｺﾞｼｯｸM-PRO" w:hint="eastAsia"/>
          <w:sz w:val="24"/>
          <w:szCs w:val="24"/>
        </w:rPr>
        <w:t>契約の候補者から</w:t>
      </w:r>
      <w:r w:rsidRPr="002773A3">
        <w:rPr>
          <w:rFonts w:ascii="HG丸ｺﾞｼｯｸM-PRO" w:eastAsia="HG丸ｺﾞｼｯｸM-PRO" w:hAnsi="HG丸ｺﾞｼｯｸM-PRO" w:hint="eastAsia"/>
          <w:sz w:val="24"/>
          <w:szCs w:val="24"/>
        </w:rPr>
        <w:t>類似品等による同等品承認の願いがあった場合は、審査のうえ法人において決定した方法によることとします。また、質疑に対する回答書に記載がある場合は、記載に沿った内容によることとします。</w:t>
      </w:r>
    </w:p>
    <w:p w:rsidR="007F18B4" w:rsidRPr="002773A3" w:rsidRDefault="007F18B4" w:rsidP="007F18B4">
      <w:pPr>
        <w:spacing w:line="276" w:lineRule="auto"/>
        <w:ind w:right="-1" w:firstLineChars="100" w:firstLine="240"/>
        <w:rPr>
          <w:rFonts w:ascii="HG丸ｺﾞｼｯｸM-PRO" w:eastAsia="HG丸ｺﾞｼｯｸM-PRO"/>
          <w:sz w:val="24"/>
          <w:szCs w:val="24"/>
        </w:rPr>
      </w:pPr>
    </w:p>
    <w:p w:rsidR="007F18B4" w:rsidRPr="002773A3" w:rsidRDefault="007F18B4" w:rsidP="007F18B4">
      <w:pPr>
        <w:spacing w:line="276" w:lineRule="auto"/>
        <w:ind w:right="-1" w:firstLineChars="100" w:firstLine="240"/>
        <w:rPr>
          <w:rFonts w:ascii="HG丸ｺﾞｼｯｸM-PRO" w:eastAsia="HG丸ｺﾞｼｯｸM-PRO"/>
          <w:sz w:val="24"/>
          <w:szCs w:val="24"/>
        </w:rPr>
      </w:pPr>
      <w:r w:rsidRPr="002773A3">
        <w:rPr>
          <w:rFonts w:ascii="HG丸ｺﾞｼｯｸM-PRO" w:eastAsia="HG丸ｺﾞｼｯｸM-PRO" w:hint="eastAsia"/>
          <w:sz w:val="24"/>
          <w:szCs w:val="24"/>
        </w:rPr>
        <w:t>（６）契約</w:t>
      </w:r>
    </w:p>
    <w:p w:rsidR="007F18B4" w:rsidRPr="002773A3" w:rsidRDefault="007F18B4" w:rsidP="007F18B4">
      <w:pPr>
        <w:spacing w:line="276" w:lineRule="auto"/>
        <w:ind w:leftChars="113" w:left="849" w:right="-1" w:hangingChars="255" w:hanging="612"/>
        <w:rPr>
          <w:rFonts w:ascii="HG丸ｺﾞｼｯｸM-PRO" w:eastAsia="HG丸ｺﾞｼｯｸM-PRO"/>
          <w:sz w:val="24"/>
          <w:szCs w:val="24"/>
        </w:rPr>
      </w:pPr>
      <w:r w:rsidRPr="002773A3">
        <w:rPr>
          <w:rFonts w:ascii="HG丸ｺﾞｼｯｸM-PRO" w:eastAsia="HG丸ｺﾞｼｯｸM-PRO" w:hint="eastAsia"/>
          <w:sz w:val="24"/>
          <w:szCs w:val="24"/>
        </w:rPr>
        <w:t xml:space="preserve">　　・理事会の承認を得た契約の候補者とは、以下の項目を記載した契約書により契約します。</w:t>
      </w:r>
    </w:p>
    <w:p w:rsidR="007F18B4" w:rsidRPr="002773A3" w:rsidRDefault="007F18B4" w:rsidP="007F18B4">
      <w:pPr>
        <w:spacing w:line="276" w:lineRule="auto"/>
        <w:ind w:leftChars="313" w:left="789" w:right="-1" w:hangingChars="55" w:hanging="132"/>
        <w:rPr>
          <w:rFonts w:ascii="HG丸ｺﾞｼｯｸM-PRO" w:eastAsia="HG丸ｺﾞｼｯｸM-PRO"/>
          <w:sz w:val="24"/>
          <w:szCs w:val="24"/>
        </w:rPr>
      </w:pPr>
      <w:r w:rsidRPr="002773A3">
        <w:rPr>
          <w:rFonts w:ascii="HG丸ｺﾞｼｯｸM-PRO" w:eastAsia="HG丸ｺﾞｼｯｸM-PRO" w:hint="eastAsia"/>
          <w:sz w:val="24"/>
          <w:szCs w:val="24"/>
        </w:rPr>
        <w:t>・原則として候補者に作成していただき、必要事項を加除したうえで調印締結するものとします。</w:t>
      </w:r>
    </w:p>
    <w:p w:rsidR="007F18B4" w:rsidRPr="002773A3" w:rsidRDefault="007F18B4" w:rsidP="007F18B4">
      <w:pPr>
        <w:spacing w:line="276" w:lineRule="auto"/>
        <w:ind w:leftChars="113" w:left="849" w:right="-1" w:hangingChars="255" w:hanging="612"/>
        <w:rPr>
          <w:rFonts w:ascii="HG丸ｺﾞｼｯｸM-PRO" w:eastAsia="HG丸ｺﾞｼｯｸM-PRO" w:hAnsi="HG丸ｺﾞｼｯｸM-PRO"/>
          <w:szCs w:val="21"/>
        </w:rPr>
      </w:pPr>
      <w:r w:rsidRPr="002773A3">
        <w:rPr>
          <w:rFonts w:ascii="HG丸ｺﾞｼｯｸM-PRO" w:eastAsia="HG丸ｺﾞｼｯｸM-PRO" w:hint="eastAsia"/>
          <w:sz w:val="24"/>
          <w:szCs w:val="24"/>
        </w:rPr>
        <w:t xml:space="preserve">　</w:t>
      </w:r>
      <w:r w:rsidRPr="002773A3">
        <w:rPr>
          <w:rFonts w:ascii="HG丸ｺﾞｼｯｸM-PRO" w:eastAsia="HG丸ｺﾞｼｯｸM-PRO" w:hAnsi="HG丸ｺﾞｼｯｸM-PRO" w:hint="eastAsia"/>
          <w:szCs w:val="21"/>
        </w:rPr>
        <w:t xml:space="preserve">　（必要な項目）</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・契約の目的、契約金額、履行期限及び契約保証金に関する事項</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・契約履行の場所</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・契約代金の支払い又は受領の時期及び方法</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・監査及び検査</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・履行の遅滞その他債務の不履行の場合における遅延利息、違約金その他の損害金</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lastRenderedPageBreak/>
        <w:t xml:space="preserve">　　　　・危険負担</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・瑕疵担保責任</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・契約に関する紛争の解決方法</w:t>
      </w:r>
    </w:p>
    <w:p w:rsidR="007F18B4" w:rsidRPr="002773A3" w:rsidRDefault="007F18B4" w:rsidP="007F18B4">
      <w:pPr>
        <w:spacing w:line="276" w:lineRule="auto"/>
        <w:ind w:leftChars="115" w:left="774" w:right="-1" w:hangingChars="254" w:hanging="533"/>
        <w:rPr>
          <w:rFonts w:ascii="HG丸ｺﾞｼｯｸM-PRO" w:eastAsia="HG丸ｺﾞｼｯｸM-PRO" w:hAnsi="HG丸ｺﾞｼｯｸM-PRO"/>
          <w:szCs w:val="21"/>
        </w:rPr>
      </w:pPr>
      <w:r w:rsidRPr="002773A3">
        <w:rPr>
          <w:rFonts w:ascii="HG丸ｺﾞｼｯｸM-PRO" w:eastAsia="HG丸ｺﾞｼｯｸM-PRO" w:hAnsi="HG丸ｺﾞｼｯｸM-PRO" w:hint="eastAsia"/>
          <w:szCs w:val="21"/>
        </w:rPr>
        <w:t xml:space="preserve">　　　　・その他必要な事項</w:t>
      </w:r>
    </w:p>
    <w:p w:rsidR="007F18B4" w:rsidRPr="002773A3" w:rsidRDefault="007F18B4" w:rsidP="007F18B4">
      <w:pPr>
        <w:spacing w:line="276" w:lineRule="auto"/>
        <w:ind w:left="425" w:right="-1" w:hangingChars="177" w:hanging="425"/>
        <w:rPr>
          <w:rFonts w:ascii="HG丸ｺﾞｼｯｸM-PRO" w:eastAsia="HG丸ｺﾞｼｯｸM-PRO" w:hAnsi="HG丸ｺﾞｼｯｸM-PRO"/>
          <w:sz w:val="24"/>
          <w:szCs w:val="24"/>
        </w:rPr>
      </w:pPr>
    </w:p>
    <w:p w:rsidR="007F18B4" w:rsidRPr="002773A3" w:rsidRDefault="007F18B4" w:rsidP="007F18B4">
      <w:pPr>
        <w:ind w:right="-1"/>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（７）納期他</w:t>
      </w:r>
    </w:p>
    <w:p w:rsidR="007F18B4" w:rsidRPr="002773A3" w:rsidRDefault="007F18B4" w:rsidP="007F18B4">
      <w:pPr>
        <w:ind w:leftChars="341" w:left="992" w:right="-1" w:hangingChars="115" w:hanging="276"/>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・別途指示する場合を除き、原則として、</w:t>
      </w:r>
      <w:r w:rsidRPr="002773A3">
        <w:rPr>
          <w:rFonts w:ascii="HG丸ｺﾞｼｯｸM-PRO" w:eastAsia="HG丸ｺﾞｼｯｸM-PRO" w:hAnsi="HG丸ｺﾞｼｯｸM-PRO"/>
          <w:sz w:val="24"/>
          <w:szCs w:val="24"/>
        </w:rPr>
        <w:t>201</w:t>
      </w:r>
      <w:r w:rsidRPr="002773A3">
        <w:rPr>
          <w:rFonts w:ascii="HG丸ｺﾞｼｯｸM-PRO" w:eastAsia="HG丸ｺﾞｼｯｸM-PRO" w:hAnsi="HG丸ｺﾞｼｯｸM-PRO" w:hint="eastAsia"/>
          <w:sz w:val="24"/>
          <w:szCs w:val="24"/>
        </w:rPr>
        <w:t>6</w:t>
      </w:r>
      <w:r w:rsidRPr="002773A3">
        <w:rPr>
          <w:rFonts w:ascii="HG丸ｺﾞｼｯｸM-PRO" w:eastAsia="HG丸ｺﾞｼｯｸM-PRO" w:hAnsi="HG丸ｺﾞｼｯｸM-PRO"/>
          <w:sz w:val="24"/>
          <w:szCs w:val="24"/>
        </w:rPr>
        <w:t>年</w:t>
      </w:r>
      <w:r w:rsidRPr="002773A3">
        <w:rPr>
          <w:rFonts w:ascii="HG丸ｺﾞｼｯｸM-PRO" w:eastAsia="HG丸ｺﾞｼｯｸM-PRO" w:hAnsi="HG丸ｺﾞｼｯｸM-PRO" w:hint="eastAsia"/>
          <w:sz w:val="24"/>
          <w:szCs w:val="24"/>
        </w:rPr>
        <w:t>4</w:t>
      </w:r>
      <w:r w:rsidRPr="002773A3">
        <w:rPr>
          <w:rFonts w:ascii="HG丸ｺﾞｼｯｸM-PRO" w:eastAsia="HG丸ｺﾞｼｯｸM-PRO" w:hAnsi="HG丸ｺﾞｼｯｸM-PRO"/>
          <w:sz w:val="24"/>
          <w:szCs w:val="24"/>
        </w:rPr>
        <w:t>月</w:t>
      </w:r>
      <w:r w:rsidRPr="002773A3">
        <w:rPr>
          <w:rFonts w:ascii="HG丸ｺﾞｼｯｸM-PRO" w:eastAsia="HG丸ｺﾞｼｯｸM-PRO" w:hAnsi="HG丸ｺﾞｼｯｸM-PRO" w:hint="eastAsia"/>
          <w:sz w:val="24"/>
          <w:szCs w:val="24"/>
        </w:rPr>
        <w:t>30</w:t>
      </w:r>
      <w:r w:rsidRPr="002773A3">
        <w:rPr>
          <w:rFonts w:ascii="HG丸ｺﾞｼｯｸM-PRO" w:eastAsia="HG丸ｺﾞｼｯｸM-PRO" w:hAnsi="HG丸ｺﾞｼｯｸM-PRO"/>
          <w:sz w:val="24"/>
          <w:szCs w:val="24"/>
        </w:rPr>
        <w:t>日</w:t>
      </w:r>
      <w:r w:rsidR="004D4B38">
        <w:rPr>
          <w:rFonts w:ascii="HG丸ｺﾞｼｯｸM-PRO" w:eastAsia="HG丸ｺﾞｼｯｸM-PRO" w:hAnsi="HG丸ｺﾞｼｯｸM-PRO" w:hint="eastAsia"/>
          <w:sz w:val="24"/>
          <w:szCs w:val="24"/>
        </w:rPr>
        <w:t>までに</w:t>
      </w:r>
      <w:r w:rsidRPr="002773A3">
        <w:rPr>
          <w:rFonts w:ascii="HG丸ｺﾞｼｯｸM-PRO" w:eastAsia="HG丸ｺﾞｼｯｸM-PRO" w:hAnsi="HG丸ｺﾞｼｯｸM-PRO" w:hint="eastAsia"/>
          <w:sz w:val="24"/>
          <w:szCs w:val="24"/>
        </w:rPr>
        <w:t>指定する位置への納品を終えることとします。</w:t>
      </w:r>
    </w:p>
    <w:p w:rsidR="007F18B4" w:rsidRPr="002773A3" w:rsidRDefault="007F18B4" w:rsidP="007F18B4">
      <w:pPr>
        <w:ind w:leftChars="341" w:left="992" w:right="-1" w:hangingChars="115" w:hanging="276"/>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・納品では、搬入、組立て、調整及び検査を経て完了とします。</w:t>
      </w:r>
    </w:p>
    <w:p w:rsidR="007F18B4" w:rsidRPr="002773A3" w:rsidRDefault="007F18B4" w:rsidP="007F18B4">
      <w:pPr>
        <w:ind w:leftChars="134" w:left="847" w:right="-1" w:hangingChars="236" w:hanging="566"/>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・指定する場所及び位置は、京都市中京区西ノ京新建町3番地に於いて整備中の、社会福祉法人京都ライトハウス「高齢者総合福祉センター　ライトハウス朱雀」の施設内の指定する位置とします。</w:t>
      </w:r>
    </w:p>
    <w:p w:rsidR="007F18B4" w:rsidRPr="002773A3" w:rsidRDefault="007F18B4" w:rsidP="007F18B4">
      <w:pPr>
        <w:ind w:right="-1"/>
        <w:rPr>
          <w:rFonts w:ascii="HG丸ｺﾞｼｯｸM-PRO" w:eastAsia="HG丸ｺﾞｼｯｸM-PRO" w:hAnsi="HG丸ｺﾞｼｯｸM-PRO"/>
          <w:sz w:val="24"/>
          <w:szCs w:val="24"/>
        </w:rPr>
      </w:pPr>
    </w:p>
    <w:p w:rsidR="007F18B4" w:rsidRPr="002773A3" w:rsidRDefault="007F18B4" w:rsidP="007F18B4">
      <w:pPr>
        <w:ind w:right="-1" w:firstLineChars="100" w:firstLine="240"/>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（８）契約方式ほか</w:t>
      </w:r>
    </w:p>
    <w:p w:rsidR="007F18B4" w:rsidRPr="002773A3" w:rsidRDefault="007F18B4" w:rsidP="008F45D2">
      <w:pPr>
        <w:ind w:right="-1" w:firstLineChars="100" w:firstLine="240"/>
        <w:rPr>
          <w:rFonts w:ascii="HG丸ｺﾞｼｯｸM-PRO" w:eastAsia="HG丸ｺﾞｼｯｸM-PRO" w:hAnsi="HG丸ｺﾞｼｯｸM-PRO"/>
          <w:sz w:val="24"/>
          <w:szCs w:val="24"/>
        </w:rPr>
      </w:pPr>
      <w:r w:rsidRPr="002773A3">
        <w:rPr>
          <w:rFonts w:ascii="HG丸ｺﾞｼｯｸM-PRO" w:eastAsia="HG丸ｺﾞｼｯｸM-PRO" w:hAnsi="HG丸ｺﾞｼｯｸM-PRO" w:hint="eastAsia"/>
          <w:sz w:val="24"/>
          <w:szCs w:val="24"/>
        </w:rPr>
        <w:t xml:space="preserve">　　・一般競争入札により落札したものと、理事会承認後に購入契約を締結します。</w:t>
      </w:r>
    </w:p>
    <w:p w:rsidR="007F18B4" w:rsidRPr="002773A3" w:rsidRDefault="007F18B4" w:rsidP="007F18B4">
      <w:pPr>
        <w:spacing w:line="276" w:lineRule="auto"/>
        <w:ind w:right="-1" w:firstLineChars="100" w:firstLine="240"/>
        <w:rPr>
          <w:rFonts w:ascii="HG丸ｺﾞｼｯｸM-PRO" w:eastAsia="HG丸ｺﾞｼｯｸM-PRO"/>
          <w:sz w:val="24"/>
          <w:szCs w:val="24"/>
        </w:rPr>
      </w:pPr>
    </w:p>
    <w:p w:rsidR="007F18B4" w:rsidRPr="002773A3" w:rsidRDefault="007F18B4" w:rsidP="007F18B4">
      <w:pPr>
        <w:spacing w:line="276" w:lineRule="auto"/>
        <w:ind w:right="-1" w:firstLineChars="100" w:firstLine="240"/>
        <w:rPr>
          <w:rFonts w:ascii="HG丸ｺﾞｼｯｸM-PRO" w:eastAsia="HG丸ｺﾞｼｯｸM-PRO"/>
          <w:sz w:val="24"/>
          <w:szCs w:val="24"/>
        </w:rPr>
      </w:pPr>
      <w:r w:rsidRPr="002773A3">
        <w:rPr>
          <w:rFonts w:ascii="HG丸ｺﾞｼｯｸM-PRO" w:eastAsia="HG丸ｺﾞｼｯｸM-PRO" w:hint="eastAsia"/>
          <w:sz w:val="24"/>
          <w:szCs w:val="24"/>
        </w:rPr>
        <w:t>（９）支払い条件</w:t>
      </w:r>
    </w:p>
    <w:p w:rsidR="007F18B4" w:rsidRPr="002773A3" w:rsidRDefault="007F18B4" w:rsidP="007F18B4">
      <w:pPr>
        <w:spacing w:line="276" w:lineRule="auto"/>
        <w:ind w:left="708" w:right="-1" w:hangingChars="295" w:hanging="708"/>
        <w:rPr>
          <w:rFonts w:ascii="HG丸ｺﾞｼｯｸM-PRO" w:eastAsia="HG丸ｺﾞｼｯｸM-PRO" w:hAnsi="HG丸ｺﾞｼｯｸM-PRO"/>
          <w:sz w:val="24"/>
          <w:szCs w:val="24"/>
        </w:rPr>
      </w:pPr>
      <w:r w:rsidRPr="002773A3">
        <w:rPr>
          <w:rFonts w:ascii="HG丸ｺﾞｼｯｸM-PRO" w:eastAsia="HG丸ｺﾞｼｯｸM-PRO" w:hint="eastAsia"/>
          <w:sz w:val="24"/>
          <w:szCs w:val="24"/>
        </w:rPr>
        <w:t xml:space="preserve">　　・本件調達における、納品検査に合格した場合、該当分を請求により翌月に支払うものとします。</w:t>
      </w:r>
    </w:p>
    <w:p w:rsidR="007F18B4" w:rsidRPr="002773A3" w:rsidRDefault="007F18B4" w:rsidP="007F18B4">
      <w:pPr>
        <w:ind w:right="-1"/>
        <w:rPr>
          <w:rFonts w:ascii="HG丸ｺﾞｼｯｸM-PRO" w:eastAsia="HG丸ｺﾞｼｯｸM-PRO" w:hAnsi="HG丸ｺﾞｼｯｸM-PRO"/>
          <w:sz w:val="24"/>
          <w:szCs w:val="24"/>
        </w:rPr>
      </w:pPr>
    </w:p>
    <w:p w:rsidR="007F18B4" w:rsidRPr="002773A3" w:rsidRDefault="007F18B4" w:rsidP="007F18B4">
      <w:pPr>
        <w:ind w:right="-1"/>
        <w:rPr>
          <w:rFonts w:ascii="HG丸ｺﾞｼｯｸM-PRO" w:eastAsia="HG丸ｺﾞｼｯｸM-PRO" w:hAnsi="HG丸ｺﾞｼｯｸM-PRO"/>
          <w:sz w:val="24"/>
          <w:szCs w:val="24"/>
        </w:rPr>
      </w:pPr>
    </w:p>
    <w:p w:rsidR="007F18B4" w:rsidRPr="002773A3" w:rsidRDefault="007F18B4" w:rsidP="007F18B4">
      <w:pPr>
        <w:ind w:right="-1"/>
      </w:pPr>
      <w:r w:rsidRPr="002773A3">
        <w:rPr>
          <w:rFonts w:ascii="HG丸ｺﾞｼｯｸM-PRO" w:eastAsia="HG丸ｺﾞｼｯｸM-PRO" w:hAnsi="HG丸ｺﾞｼｯｸM-PRO" w:hint="eastAsia"/>
          <w:sz w:val="24"/>
          <w:szCs w:val="24"/>
        </w:rPr>
        <w:t>以上</w:t>
      </w:r>
    </w:p>
    <w:p w:rsidR="006F00C8" w:rsidRDefault="006F00C8" w:rsidP="001138B8">
      <w:pPr>
        <w:ind w:right="-1"/>
      </w:pPr>
    </w:p>
    <w:sectPr w:rsidR="006F00C8" w:rsidSect="00A82930">
      <w:pgSz w:w="11906" w:h="16838"/>
      <w:pgMar w:top="1474" w:right="424" w:bottom="147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845" w:rsidRDefault="00883845">
      <w:r>
        <w:separator/>
      </w:r>
    </w:p>
  </w:endnote>
  <w:endnote w:type="continuationSeparator" w:id="0">
    <w:p w:rsidR="00883845" w:rsidRDefault="0088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845" w:rsidRDefault="00883845">
      <w:r>
        <w:separator/>
      </w:r>
    </w:p>
  </w:footnote>
  <w:footnote w:type="continuationSeparator" w:id="0">
    <w:p w:rsidR="00883845" w:rsidRDefault="00883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E3BD0"/>
    <w:multiLevelType w:val="hybridMultilevel"/>
    <w:tmpl w:val="CEB8EC34"/>
    <w:lvl w:ilvl="0" w:tplc="1A6035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6BB01DA5"/>
    <w:multiLevelType w:val="hybridMultilevel"/>
    <w:tmpl w:val="178CA9DA"/>
    <w:lvl w:ilvl="0" w:tplc="B80C2E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B9"/>
    <w:rsid w:val="000164C7"/>
    <w:rsid w:val="00032FA2"/>
    <w:rsid w:val="00063A1B"/>
    <w:rsid w:val="000711BF"/>
    <w:rsid w:val="0008710D"/>
    <w:rsid w:val="00097D7B"/>
    <w:rsid w:val="001138B8"/>
    <w:rsid w:val="00194B93"/>
    <w:rsid w:val="001C3B6A"/>
    <w:rsid w:val="001E4C0F"/>
    <w:rsid w:val="00263AD0"/>
    <w:rsid w:val="0028508D"/>
    <w:rsid w:val="002944FD"/>
    <w:rsid w:val="002A253E"/>
    <w:rsid w:val="002A389A"/>
    <w:rsid w:val="003112ED"/>
    <w:rsid w:val="00334E85"/>
    <w:rsid w:val="0034783D"/>
    <w:rsid w:val="003530C7"/>
    <w:rsid w:val="003B695A"/>
    <w:rsid w:val="003F366E"/>
    <w:rsid w:val="00486F34"/>
    <w:rsid w:val="004A7021"/>
    <w:rsid w:val="004D4B38"/>
    <w:rsid w:val="004F51C0"/>
    <w:rsid w:val="00502FDD"/>
    <w:rsid w:val="00521C2E"/>
    <w:rsid w:val="00574FE3"/>
    <w:rsid w:val="00594504"/>
    <w:rsid w:val="006300E0"/>
    <w:rsid w:val="006D6CF5"/>
    <w:rsid w:val="006F00C8"/>
    <w:rsid w:val="006F2E2B"/>
    <w:rsid w:val="00723545"/>
    <w:rsid w:val="007409BE"/>
    <w:rsid w:val="00757DE2"/>
    <w:rsid w:val="00765FBC"/>
    <w:rsid w:val="00786C01"/>
    <w:rsid w:val="007F18B4"/>
    <w:rsid w:val="0080124D"/>
    <w:rsid w:val="0081150D"/>
    <w:rsid w:val="00817B99"/>
    <w:rsid w:val="008614FC"/>
    <w:rsid w:val="008749A1"/>
    <w:rsid w:val="00883845"/>
    <w:rsid w:val="008B2A3C"/>
    <w:rsid w:val="008C631F"/>
    <w:rsid w:val="008F45D2"/>
    <w:rsid w:val="0094076F"/>
    <w:rsid w:val="00954047"/>
    <w:rsid w:val="009641CD"/>
    <w:rsid w:val="009A02E1"/>
    <w:rsid w:val="009A03AC"/>
    <w:rsid w:val="009A0D96"/>
    <w:rsid w:val="009A62E8"/>
    <w:rsid w:val="009E2A71"/>
    <w:rsid w:val="00A52D62"/>
    <w:rsid w:val="00A82930"/>
    <w:rsid w:val="00B117E7"/>
    <w:rsid w:val="00B170D7"/>
    <w:rsid w:val="00B3487D"/>
    <w:rsid w:val="00B4404E"/>
    <w:rsid w:val="00BF7A5D"/>
    <w:rsid w:val="00C07E2F"/>
    <w:rsid w:val="00C22AE4"/>
    <w:rsid w:val="00C24419"/>
    <w:rsid w:val="00C4700A"/>
    <w:rsid w:val="00C60773"/>
    <w:rsid w:val="00CD3EA8"/>
    <w:rsid w:val="00CE0A2D"/>
    <w:rsid w:val="00D07FA4"/>
    <w:rsid w:val="00D114CC"/>
    <w:rsid w:val="00D26AF5"/>
    <w:rsid w:val="00D576D2"/>
    <w:rsid w:val="00D7311D"/>
    <w:rsid w:val="00D80C3D"/>
    <w:rsid w:val="00D9741C"/>
    <w:rsid w:val="00E1193A"/>
    <w:rsid w:val="00E15DB9"/>
    <w:rsid w:val="00E36740"/>
    <w:rsid w:val="00E63F3A"/>
    <w:rsid w:val="00E8076B"/>
    <w:rsid w:val="00E8321B"/>
    <w:rsid w:val="00E97C92"/>
    <w:rsid w:val="00EA26A4"/>
    <w:rsid w:val="00F21C7C"/>
    <w:rsid w:val="00F22E77"/>
    <w:rsid w:val="00F6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E76C7B-8310-4731-B549-75E915C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DB9"/>
    <w:pPr>
      <w:tabs>
        <w:tab w:val="center" w:pos="4252"/>
        <w:tab w:val="right" w:pos="8504"/>
      </w:tabs>
      <w:snapToGrid w:val="0"/>
    </w:pPr>
  </w:style>
  <w:style w:type="character" w:customStyle="1" w:styleId="a4">
    <w:name w:val="ヘッダー (文字)"/>
    <w:basedOn w:val="a0"/>
    <w:link w:val="a3"/>
    <w:uiPriority w:val="99"/>
    <w:rsid w:val="00E15DB9"/>
  </w:style>
  <w:style w:type="paragraph" w:styleId="a5">
    <w:name w:val="Closing"/>
    <w:basedOn w:val="a"/>
    <w:link w:val="a6"/>
    <w:uiPriority w:val="99"/>
    <w:unhideWhenUsed/>
    <w:rsid w:val="00E15DB9"/>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E15DB9"/>
    <w:rPr>
      <w:rFonts w:ascii="HG丸ｺﾞｼｯｸM-PRO" w:eastAsia="HG丸ｺﾞｼｯｸM-PRO" w:hAnsi="HG丸ｺﾞｼｯｸM-PRO"/>
      <w:sz w:val="24"/>
      <w:szCs w:val="24"/>
    </w:rPr>
  </w:style>
  <w:style w:type="paragraph" w:styleId="a7">
    <w:name w:val="Plain Text"/>
    <w:basedOn w:val="a"/>
    <w:link w:val="a8"/>
    <w:semiHidden/>
    <w:rsid w:val="00E15DB9"/>
    <w:rPr>
      <w:rFonts w:ascii="ＭＳ 明朝" w:eastAsia="ＭＳ 明朝" w:hAnsi="Courier New" w:cs="Times New Roman"/>
      <w:b/>
      <w:kern w:val="0"/>
      <w:szCs w:val="20"/>
    </w:rPr>
  </w:style>
  <w:style w:type="character" w:customStyle="1" w:styleId="a8">
    <w:name w:val="書式なし (文字)"/>
    <w:basedOn w:val="a0"/>
    <w:link w:val="a7"/>
    <w:semiHidden/>
    <w:rsid w:val="00E15DB9"/>
    <w:rPr>
      <w:rFonts w:ascii="ＭＳ 明朝" w:eastAsia="ＭＳ 明朝" w:hAnsi="Courier New" w:cs="Times New Roman"/>
      <w:b/>
      <w:kern w:val="0"/>
      <w:szCs w:val="20"/>
    </w:rPr>
  </w:style>
  <w:style w:type="character" w:styleId="a9">
    <w:name w:val="Hyperlink"/>
    <w:basedOn w:val="a0"/>
    <w:uiPriority w:val="99"/>
    <w:unhideWhenUsed/>
    <w:rsid w:val="00E15DB9"/>
    <w:rPr>
      <w:color w:val="0000FF" w:themeColor="hyperlink"/>
      <w:u w:val="single"/>
    </w:rPr>
  </w:style>
  <w:style w:type="paragraph" w:styleId="aa">
    <w:name w:val="footer"/>
    <w:basedOn w:val="a"/>
    <w:link w:val="ab"/>
    <w:uiPriority w:val="99"/>
    <w:unhideWhenUsed/>
    <w:rsid w:val="003F366E"/>
    <w:pPr>
      <w:tabs>
        <w:tab w:val="center" w:pos="4252"/>
        <w:tab w:val="right" w:pos="8504"/>
      </w:tabs>
      <w:snapToGrid w:val="0"/>
    </w:pPr>
  </w:style>
  <w:style w:type="character" w:customStyle="1" w:styleId="ab">
    <w:name w:val="フッター (文字)"/>
    <w:basedOn w:val="a0"/>
    <w:link w:val="aa"/>
    <w:uiPriority w:val="99"/>
    <w:rsid w:val="003F366E"/>
  </w:style>
  <w:style w:type="paragraph" w:styleId="ac">
    <w:name w:val="List Paragraph"/>
    <w:basedOn w:val="a"/>
    <w:uiPriority w:val="34"/>
    <w:qFormat/>
    <w:rsid w:val="00097D7B"/>
    <w:pPr>
      <w:ind w:leftChars="400" w:left="840"/>
    </w:pPr>
  </w:style>
  <w:style w:type="paragraph" w:styleId="ad">
    <w:name w:val="Balloon Text"/>
    <w:basedOn w:val="a"/>
    <w:link w:val="ae"/>
    <w:uiPriority w:val="99"/>
    <w:semiHidden/>
    <w:unhideWhenUsed/>
    <w:rsid w:val="00B170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70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kyoto-lighthouse</dc:creator>
  <cp:lastModifiedBy>matsuo</cp:lastModifiedBy>
  <cp:revision>4</cp:revision>
  <cp:lastPrinted>2015-10-14T09:06:00Z</cp:lastPrinted>
  <dcterms:created xsi:type="dcterms:W3CDTF">2016-03-25T09:11:00Z</dcterms:created>
  <dcterms:modified xsi:type="dcterms:W3CDTF">2016-03-25T12:07:00Z</dcterms:modified>
</cp:coreProperties>
</file>